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818" w:rsidRPr="00952288" w:rsidRDefault="00FB2E2C" w:rsidP="008069FF">
      <w:pPr>
        <w:jc w:val="center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>10</w:t>
      </w:r>
      <w:r>
        <w:rPr>
          <w:rFonts w:ascii="標楷體" w:eastAsia="標楷體" w:hAnsi="標楷體" w:hint="eastAsia"/>
          <w:b/>
          <w:sz w:val="28"/>
          <w:szCs w:val="28"/>
        </w:rPr>
        <w:t>6</w:t>
      </w:r>
      <w:r w:rsidR="006F05C7" w:rsidRPr="006F05C7">
        <w:rPr>
          <w:rFonts w:ascii="標楷體" w:eastAsia="標楷體" w:hAnsi="標楷體" w:hint="eastAsia"/>
          <w:b/>
          <w:sz w:val="28"/>
          <w:szCs w:val="28"/>
        </w:rPr>
        <w:t>學年度輔仁大學電機系專題實驗--問卷調查暨自我評量結果統計</w:t>
      </w:r>
    </w:p>
    <w:p w:rsidR="00B80818" w:rsidRPr="00A1282D" w:rsidRDefault="00B80818" w:rsidP="00AB63A9">
      <w:pPr>
        <w:jc w:val="both"/>
        <w:rPr>
          <w:rFonts w:ascii="標楷體" w:eastAsia="標楷體" w:hAnsi="標楷體"/>
          <w:color w:val="0000FF"/>
          <w:kern w:val="0"/>
          <w:szCs w:val="24"/>
        </w:rPr>
      </w:pPr>
      <w:r w:rsidRPr="00A1282D">
        <w:rPr>
          <w:rFonts w:ascii="標楷體" w:eastAsia="標楷體" w:hAnsi="標楷體" w:hint="eastAsia"/>
          <w:color w:val="0000FF"/>
          <w:kern w:val="0"/>
          <w:szCs w:val="24"/>
        </w:rPr>
        <w:t>填答人數：</w:t>
      </w:r>
      <w:r w:rsidR="005921F2">
        <w:rPr>
          <w:rFonts w:ascii="標楷體" w:eastAsia="標楷體" w:hAnsi="標楷體" w:hint="eastAsia"/>
          <w:color w:val="0000FF"/>
          <w:kern w:val="0"/>
          <w:szCs w:val="24"/>
        </w:rPr>
        <w:t>82</w:t>
      </w:r>
      <w:r w:rsidRPr="00A1282D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B80818" w:rsidRPr="00952288" w:rsidRDefault="00B80818" w:rsidP="00AB63A9">
      <w:pPr>
        <w:jc w:val="both"/>
        <w:rPr>
          <w:rFonts w:ascii="標楷體" w:eastAsia="標楷體" w:hAnsi="標楷體"/>
          <w:szCs w:val="24"/>
        </w:rPr>
      </w:pPr>
      <w:r w:rsidRPr="00952288">
        <w:rPr>
          <w:rFonts w:ascii="標楷體" w:eastAsia="標楷體" w:hAnsi="標楷體"/>
          <w:kern w:val="0"/>
          <w:szCs w:val="24"/>
        </w:rPr>
        <w:t xml:space="preserve">1. </w:t>
      </w:r>
      <w:r w:rsidRPr="00952288">
        <w:rPr>
          <w:rFonts w:ascii="標楷體" w:eastAsia="標楷體" w:hAnsi="標楷體" w:hint="eastAsia"/>
          <w:szCs w:val="24"/>
        </w:rPr>
        <w:t>我有選修專題實驗</w:t>
      </w:r>
      <w:r w:rsidRPr="00952288">
        <w:rPr>
          <w:rFonts w:ascii="標楷體" w:eastAsia="標楷體" w:hAnsi="標楷體"/>
          <w:szCs w:val="24"/>
        </w:rPr>
        <w:t>(</w:t>
      </w:r>
      <w:r w:rsidRPr="00952288">
        <w:rPr>
          <w:rFonts w:ascii="標楷體" w:eastAsia="標楷體" w:hAnsi="標楷體" w:hint="eastAsia"/>
          <w:szCs w:val="24"/>
        </w:rPr>
        <w:t>製作</w:t>
      </w:r>
      <w:r w:rsidRPr="00952288">
        <w:rPr>
          <w:rFonts w:ascii="標楷體" w:eastAsia="標楷體" w:hAnsi="標楷體"/>
          <w:szCs w:val="24"/>
        </w:rPr>
        <w:t>)</w:t>
      </w:r>
      <w:r w:rsidRPr="00952288">
        <w:rPr>
          <w:rFonts w:ascii="標楷體" w:eastAsia="標楷體" w:hAnsi="標楷體" w:hint="eastAsia"/>
          <w:szCs w:val="24"/>
        </w:rPr>
        <w:t>，原因是：</w:t>
      </w:r>
      <w:r w:rsidRPr="00952288">
        <w:rPr>
          <w:rFonts w:ascii="標楷體" w:eastAsia="標楷體" w:hAnsi="標楷體"/>
          <w:szCs w:val="24"/>
        </w:rPr>
        <w:t>(</w:t>
      </w:r>
      <w:r w:rsidRPr="00952288">
        <w:rPr>
          <w:rFonts w:ascii="標楷體" w:eastAsia="標楷體" w:hAnsi="標楷體" w:hint="eastAsia"/>
          <w:szCs w:val="24"/>
        </w:rPr>
        <w:t>可複選</w:t>
      </w:r>
      <w:r w:rsidRPr="00952288">
        <w:rPr>
          <w:rFonts w:ascii="標楷體" w:eastAsia="標楷體" w:hAnsi="標楷體"/>
          <w:szCs w:val="24"/>
        </w:rPr>
        <w:t>)</w:t>
      </w:r>
    </w:p>
    <w:p w:rsidR="00B80818" w:rsidRPr="0068093A" w:rsidRDefault="00B80818" w:rsidP="000E0CDE">
      <w:pPr>
        <w:jc w:val="both"/>
        <w:rPr>
          <w:rFonts w:ascii="標楷體" w:eastAsia="標楷體" w:hAnsi="標楷體"/>
          <w:color w:val="0000FF"/>
          <w:kern w:val="0"/>
          <w:szCs w:val="24"/>
        </w:rPr>
      </w:pP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助於甄試：</w:t>
      </w:r>
      <w:r w:rsidR="00FB2E2C">
        <w:rPr>
          <w:rFonts w:ascii="標楷體" w:eastAsia="標楷體" w:hAnsi="標楷體"/>
          <w:color w:val="0000FF"/>
          <w:kern w:val="0"/>
          <w:szCs w:val="24"/>
        </w:rPr>
        <w:t>2</w:t>
      </w:r>
      <w:r w:rsidR="00FB2E2C">
        <w:rPr>
          <w:rFonts w:ascii="標楷體" w:eastAsia="標楷體" w:hAnsi="標楷體" w:hint="eastAsia"/>
          <w:color w:val="0000FF"/>
          <w:kern w:val="0"/>
          <w:szCs w:val="24"/>
        </w:rPr>
        <w:t>0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>
        <w:rPr>
          <w:rFonts w:ascii="標楷體" w:eastAsia="標楷體" w:hAnsi="標楷體"/>
          <w:color w:val="0000FF"/>
          <w:kern w:val="0"/>
          <w:szCs w:val="24"/>
        </w:rPr>
        <w:t xml:space="preserve">                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和老師就近學習：</w:t>
      </w:r>
      <w:r w:rsidR="00FB2E2C">
        <w:rPr>
          <w:rFonts w:ascii="標楷體" w:eastAsia="標楷體" w:hAnsi="標楷體"/>
          <w:color w:val="0000FF"/>
          <w:kern w:val="0"/>
          <w:szCs w:val="24"/>
        </w:rPr>
        <w:t>3</w:t>
      </w:r>
      <w:r w:rsidR="00417738">
        <w:rPr>
          <w:rFonts w:ascii="標楷體" w:eastAsia="標楷體" w:hAnsi="標楷體" w:hint="eastAsia"/>
          <w:color w:val="0000FF"/>
          <w:kern w:val="0"/>
          <w:szCs w:val="24"/>
        </w:rPr>
        <w:t>9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B80818" w:rsidRPr="0068093A" w:rsidRDefault="00B80818" w:rsidP="000E0CDE">
      <w:pPr>
        <w:jc w:val="both"/>
        <w:rPr>
          <w:rFonts w:ascii="標楷體" w:eastAsia="標楷體" w:hAnsi="標楷體"/>
          <w:color w:val="0000FF"/>
          <w:kern w:val="0"/>
          <w:szCs w:val="24"/>
        </w:rPr>
      </w:pP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增強實作能力：</w:t>
      </w:r>
      <w:r w:rsidR="00417738">
        <w:rPr>
          <w:rFonts w:ascii="標楷體" w:eastAsia="標楷體" w:hAnsi="標楷體" w:hint="eastAsia"/>
          <w:color w:val="0000FF"/>
          <w:kern w:val="0"/>
          <w:szCs w:val="24"/>
        </w:rPr>
        <w:t>66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           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整合多門學科：</w:t>
      </w:r>
      <w:r w:rsidR="00417738">
        <w:rPr>
          <w:rFonts w:ascii="標楷體" w:eastAsia="標楷體" w:hAnsi="標楷體" w:hint="eastAsia"/>
          <w:color w:val="0000FF"/>
          <w:kern w:val="0"/>
          <w:szCs w:val="24"/>
        </w:rPr>
        <w:t>23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B80818" w:rsidRPr="0068093A" w:rsidRDefault="00B80818" w:rsidP="00AB63A9">
      <w:pPr>
        <w:jc w:val="both"/>
        <w:rPr>
          <w:rFonts w:ascii="標楷體" w:eastAsia="標楷體" w:hAnsi="標楷體"/>
          <w:color w:val="0000FF"/>
          <w:kern w:val="0"/>
          <w:szCs w:val="24"/>
        </w:rPr>
      </w:pP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能團隊合作、互相學習：</w:t>
      </w:r>
      <w:r w:rsidR="00417738">
        <w:rPr>
          <w:rFonts w:ascii="標楷體" w:eastAsia="標楷體" w:hAnsi="標楷體" w:hint="eastAsia"/>
          <w:color w:val="0000FF"/>
          <w:kern w:val="0"/>
          <w:szCs w:val="24"/>
        </w:rPr>
        <w:t>48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>
        <w:rPr>
          <w:rFonts w:ascii="標楷體" w:eastAsia="標楷體" w:hAnsi="標楷體"/>
          <w:color w:val="0000FF"/>
          <w:kern w:val="0"/>
          <w:szCs w:val="24"/>
        </w:rPr>
        <w:t xml:space="preserve">         </w:t>
      </w:r>
      <w:proofErr w:type="gramStart"/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研</w:t>
      </w:r>
      <w:proofErr w:type="gramEnd"/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讀接觸學術論文：</w:t>
      </w:r>
      <w:r w:rsidR="00417738">
        <w:rPr>
          <w:rFonts w:ascii="標楷體" w:eastAsia="標楷體" w:hAnsi="標楷體" w:hint="eastAsia"/>
          <w:color w:val="0000FF"/>
          <w:kern w:val="0"/>
          <w:szCs w:val="24"/>
        </w:rPr>
        <w:t>28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B80818" w:rsidRPr="0068093A" w:rsidRDefault="00B80818" w:rsidP="00AB63A9">
      <w:pPr>
        <w:jc w:val="both"/>
        <w:rPr>
          <w:rFonts w:ascii="標楷體" w:eastAsia="標楷體" w:hAnsi="標楷體"/>
          <w:color w:val="0000FF"/>
          <w:kern w:val="0"/>
          <w:szCs w:val="24"/>
        </w:rPr>
      </w:pP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其他：</w:t>
      </w:r>
      <w:r w:rsidR="00FB2E2C">
        <w:rPr>
          <w:rFonts w:ascii="標楷體" w:eastAsia="標楷體" w:hAnsi="標楷體" w:hint="eastAsia"/>
          <w:color w:val="0000FF"/>
          <w:kern w:val="0"/>
          <w:szCs w:val="24"/>
        </w:rPr>
        <w:t>8(必修)</w:t>
      </w:r>
    </w:p>
    <w:p w:rsidR="00B80818" w:rsidRPr="0068093A" w:rsidRDefault="00B80818" w:rsidP="00AB63A9">
      <w:pPr>
        <w:jc w:val="both"/>
        <w:rPr>
          <w:rFonts w:ascii="標楷體" w:eastAsia="標楷體" w:hAnsi="標楷體"/>
          <w:color w:val="0000FF"/>
          <w:kern w:val="0"/>
          <w:szCs w:val="24"/>
        </w:rPr>
      </w:pPr>
      <w:r>
        <w:rPr>
          <w:rFonts w:ascii="標楷體" w:eastAsia="標楷體" w:hAnsi="標楷體"/>
          <w:kern w:val="0"/>
          <w:szCs w:val="24"/>
        </w:rPr>
        <w:t xml:space="preserve">2. </w:t>
      </w:r>
      <w:r w:rsidRPr="00952288">
        <w:rPr>
          <w:rFonts w:ascii="標楷體" w:eastAsia="標楷體" w:hAnsi="標楷體" w:hint="eastAsia"/>
          <w:kern w:val="0"/>
          <w:szCs w:val="24"/>
        </w:rPr>
        <w:t>是否贊成專題實驗改為必修</w:t>
      </w:r>
      <w:r w:rsidRPr="00952288">
        <w:rPr>
          <w:rFonts w:ascii="標楷體" w:eastAsia="標楷體" w:hAnsi="標楷體" w:hint="eastAsia"/>
          <w:szCs w:val="24"/>
        </w:rPr>
        <w:t>：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贊成：</w:t>
      </w:r>
      <w:r w:rsidR="000F425F">
        <w:rPr>
          <w:rFonts w:ascii="標楷體" w:eastAsia="標楷體" w:hAnsi="標楷體" w:hint="eastAsia"/>
          <w:color w:val="0000FF"/>
          <w:kern w:val="0"/>
          <w:szCs w:val="24"/>
        </w:rPr>
        <w:t>41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不贊成：</w:t>
      </w:r>
      <w:r w:rsidR="00877DF9">
        <w:rPr>
          <w:rFonts w:ascii="標楷體" w:eastAsia="標楷體" w:hAnsi="標楷體" w:hint="eastAsia"/>
          <w:color w:val="0000FF"/>
          <w:kern w:val="0"/>
          <w:szCs w:val="24"/>
        </w:rPr>
        <w:t>17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>
        <w:rPr>
          <w:rFonts w:ascii="標楷體" w:eastAsia="標楷體" w:hAnsi="標楷體"/>
          <w:color w:val="0000FF"/>
          <w:kern w:val="0"/>
          <w:szCs w:val="24"/>
        </w:rPr>
        <w:t xml:space="preserve">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沒意見：</w:t>
      </w:r>
      <w:r w:rsidR="00877DF9">
        <w:rPr>
          <w:rFonts w:ascii="標楷體" w:eastAsia="標楷體" w:hAnsi="標楷體" w:hint="eastAsia"/>
          <w:color w:val="0000FF"/>
          <w:kern w:val="0"/>
          <w:szCs w:val="24"/>
        </w:rPr>
        <w:t>24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B80818" w:rsidRDefault="00B80818" w:rsidP="000E0CDE">
      <w:pPr>
        <w:rPr>
          <w:rFonts w:ascii="標楷體" w:eastAsia="標楷體" w:hAnsi="標楷體"/>
          <w:szCs w:val="24"/>
        </w:rPr>
      </w:pPr>
      <w:r w:rsidRPr="00952288">
        <w:rPr>
          <w:rFonts w:ascii="標楷體" w:eastAsia="標楷體" w:hAnsi="標楷體"/>
          <w:kern w:val="0"/>
          <w:szCs w:val="24"/>
        </w:rPr>
        <w:t xml:space="preserve">3. </w:t>
      </w:r>
      <w:r w:rsidRPr="00952288">
        <w:rPr>
          <w:rFonts w:ascii="標楷體" w:eastAsia="標楷體" w:hAnsi="標楷體" w:hint="eastAsia"/>
          <w:kern w:val="0"/>
          <w:szCs w:val="24"/>
        </w:rPr>
        <w:t>我平均</w:t>
      </w:r>
      <w:proofErr w:type="gramStart"/>
      <w:r w:rsidRPr="00952288">
        <w:rPr>
          <w:rFonts w:ascii="標楷體" w:eastAsia="標楷體" w:hAnsi="標楷體" w:hint="eastAsia"/>
          <w:kern w:val="0"/>
          <w:szCs w:val="24"/>
        </w:rPr>
        <w:t>每周花在</w:t>
      </w:r>
      <w:proofErr w:type="gramEnd"/>
      <w:r w:rsidRPr="00952288">
        <w:rPr>
          <w:rFonts w:ascii="標楷體" w:eastAsia="標楷體" w:hAnsi="標楷體" w:hint="eastAsia"/>
          <w:kern w:val="0"/>
          <w:szCs w:val="24"/>
        </w:rPr>
        <w:t>專題實驗的時間是</w:t>
      </w:r>
      <w:r w:rsidRPr="00952288">
        <w:rPr>
          <w:rFonts w:ascii="標楷體" w:eastAsia="標楷體" w:hAnsi="標楷體" w:hint="eastAsia"/>
          <w:szCs w:val="24"/>
        </w:rPr>
        <w:t>：</w:t>
      </w:r>
    </w:p>
    <w:p w:rsidR="00B80818" w:rsidRPr="0068093A" w:rsidRDefault="00B80818" w:rsidP="000E0CDE">
      <w:pPr>
        <w:rPr>
          <w:rFonts w:ascii="標楷體" w:eastAsia="標楷體" w:hAnsi="標楷體"/>
          <w:color w:val="0000FF"/>
          <w:kern w:val="0"/>
          <w:szCs w:val="24"/>
        </w:rPr>
      </w:pPr>
      <w:r>
        <w:rPr>
          <w:rFonts w:ascii="標楷體" w:eastAsia="標楷體" w:hAnsi="標楷體"/>
          <w:color w:val="0000FF"/>
          <w:kern w:val="0"/>
          <w:szCs w:val="24"/>
        </w:rPr>
        <w:t>2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個小時以下：</w:t>
      </w:r>
      <w:r w:rsidR="000F425F">
        <w:rPr>
          <w:rFonts w:ascii="標楷體" w:eastAsia="標楷體" w:hAnsi="標楷體" w:hint="eastAsia"/>
          <w:color w:val="0000FF"/>
          <w:kern w:val="0"/>
          <w:szCs w:val="24"/>
        </w:rPr>
        <w:t>7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>
        <w:rPr>
          <w:rFonts w:ascii="標楷體" w:eastAsia="標楷體" w:hAnsi="標楷體"/>
          <w:color w:val="0000FF"/>
          <w:kern w:val="0"/>
          <w:szCs w:val="24"/>
        </w:rPr>
        <w:t xml:space="preserve"> 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</w:t>
      </w:r>
      <w:r>
        <w:rPr>
          <w:rFonts w:ascii="標楷體" w:eastAsia="標楷體" w:hAnsi="標楷體"/>
          <w:color w:val="0000FF"/>
          <w:kern w:val="0"/>
          <w:szCs w:val="24"/>
        </w:rPr>
        <w:t xml:space="preserve"> 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>2~4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個小時：</w:t>
      </w:r>
      <w:r w:rsidR="009C14CF">
        <w:rPr>
          <w:rFonts w:ascii="標楷體" w:eastAsia="標楷體" w:hAnsi="標楷體" w:hint="eastAsia"/>
          <w:color w:val="0000FF"/>
          <w:kern w:val="0"/>
          <w:szCs w:val="24"/>
        </w:rPr>
        <w:t>34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>
        <w:rPr>
          <w:rFonts w:ascii="標楷體" w:eastAsia="標楷體" w:hAnsi="標楷體"/>
          <w:color w:val="0000FF"/>
          <w:kern w:val="0"/>
          <w:szCs w:val="24"/>
        </w:rPr>
        <w:t xml:space="preserve">  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4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個小時以上：</w:t>
      </w:r>
      <w:r w:rsidR="009C14CF">
        <w:rPr>
          <w:rFonts w:ascii="標楷體" w:eastAsia="標楷體" w:hAnsi="標楷體" w:hint="eastAsia"/>
          <w:color w:val="0000FF"/>
          <w:kern w:val="0"/>
          <w:szCs w:val="24"/>
        </w:rPr>
        <w:t>41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B80818" w:rsidRPr="00952288" w:rsidRDefault="00B80818" w:rsidP="00443558">
      <w:pPr>
        <w:rPr>
          <w:rFonts w:ascii="標楷體" w:eastAsia="標楷體" w:hAnsi="標楷體"/>
          <w:kern w:val="0"/>
          <w:szCs w:val="24"/>
        </w:rPr>
      </w:pPr>
      <w:r w:rsidRPr="00952288">
        <w:rPr>
          <w:rFonts w:ascii="標楷體" w:eastAsia="標楷體" w:hAnsi="標楷體"/>
          <w:kern w:val="0"/>
          <w:szCs w:val="24"/>
        </w:rPr>
        <w:t xml:space="preserve">4. </w:t>
      </w:r>
      <w:r w:rsidRPr="00952288">
        <w:rPr>
          <w:rFonts w:ascii="標楷體" w:eastAsia="標楷體" w:hAnsi="標楷體" w:hint="eastAsia"/>
          <w:kern w:val="0"/>
          <w:szCs w:val="24"/>
        </w:rPr>
        <w:t>是否會建議學弟妹修專題實驗</w:t>
      </w:r>
      <w:r w:rsidRPr="00952288">
        <w:rPr>
          <w:rFonts w:ascii="標楷體" w:eastAsia="標楷體" w:hAnsi="標楷體" w:hint="eastAsia"/>
          <w:szCs w:val="24"/>
        </w:rPr>
        <w:t>：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會：</w:t>
      </w:r>
      <w:r w:rsidR="006F7342">
        <w:rPr>
          <w:rFonts w:ascii="標楷體" w:eastAsia="標楷體" w:hAnsi="標楷體" w:hint="eastAsia"/>
          <w:color w:val="0000FF"/>
          <w:kern w:val="0"/>
          <w:szCs w:val="24"/>
        </w:rPr>
        <w:t>62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不會：</w:t>
      </w:r>
      <w:r w:rsidR="00FB2E2C">
        <w:rPr>
          <w:rFonts w:ascii="標楷體" w:eastAsia="標楷體" w:hAnsi="標楷體" w:hint="eastAsia"/>
          <w:color w:val="0000FF"/>
          <w:kern w:val="0"/>
          <w:szCs w:val="24"/>
        </w:rPr>
        <w:t>2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沒意見：</w:t>
      </w:r>
      <w:r w:rsidR="00FB2E2C">
        <w:rPr>
          <w:rFonts w:ascii="標楷體" w:eastAsia="標楷體" w:hAnsi="標楷體" w:hint="eastAsia"/>
          <w:color w:val="0000FF"/>
          <w:kern w:val="0"/>
          <w:szCs w:val="24"/>
        </w:rPr>
        <w:t>1</w:t>
      </w:r>
      <w:r w:rsidR="006F7342">
        <w:rPr>
          <w:rFonts w:ascii="標楷體" w:eastAsia="標楷體" w:hAnsi="標楷體" w:hint="eastAsia"/>
          <w:color w:val="0000FF"/>
          <w:kern w:val="0"/>
          <w:szCs w:val="24"/>
        </w:rPr>
        <w:t>8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B80818" w:rsidRDefault="00B80818" w:rsidP="00AB63A9">
      <w:pPr>
        <w:rPr>
          <w:rFonts w:ascii="標楷體" w:eastAsia="標楷體" w:hAnsi="標楷體"/>
          <w:kern w:val="0"/>
          <w:szCs w:val="24"/>
        </w:rPr>
      </w:pPr>
      <w:r w:rsidRPr="00952288">
        <w:rPr>
          <w:rFonts w:ascii="標楷體" w:eastAsia="標楷體" w:hAnsi="標楷體"/>
          <w:kern w:val="0"/>
          <w:szCs w:val="24"/>
        </w:rPr>
        <w:t xml:space="preserve">5. </w:t>
      </w:r>
      <w:r w:rsidRPr="00952288">
        <w:rPr>
          <w:rFonts w:ascii="標楷體" w:eastAsia="標楷體" w:hAnsi="標楷體" w:hint="eastAsia"/>
          <w:kern w:val="0"/>
          <w:szCs w:val="24"/>
        </w:rPr>
        <w:t>整體來說，選修專題成效很好：</w:t>
      </w:r>
    </w:p>
    <w:p w:rsidR="00B80818" w:rsidRPr="0068093A" w:rsidRDefault="00B80818" w:rsidP="00AB63A9">
      <w:pPr>
        <w:rPr>
          <w:rFonts w:ascii="標楷體" w:eastAsia="標楷體" w:hAnsi="標楷體"/>
          <w:color w:val="0000FF"/>
          <w:kern w:val="0"/>
          <w:szCs w:val="24"/>
        </w:rPr>
      </w:pP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非常同意：</w:t>
      </w:r>
      <w:r w:rsidR="006F7342">
        <w:rPr>
          <w:rFonts w:ascii="標楷體" w:eastAsia="標楷體" w:hAnsi="標楷體" w:hint="eastAsia"/>
          <w:color w:val="0000FF"/>
          <w:kern w:val="0"/>
          <w:szCs w:val="24"/>
        </w:rPr>
        <w:t>21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同意：</w:t>
      </w:r>
      <w:r w:rsidR="006F7342">
        <w:rPr>
          <w:rFonts w:ascii="標楷體" w:eastAsia="標楷體" w:hAnsi="標楷體" w:hint="eastAsia"/>
          <w:color w:val="0000FF"/>
          <w:kern w:val="0"/>
          <w:szCs w:val="24"/>
        </w:rPr>
        <w:t>45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</w:t>
      </w:r>
      <w:r>
        <w:rPr>
          <w:rFonts w:ascii="標楷體" w:eastAsia="標楷體" w:hAnsi="標楷體"/>
          <w:color w:val="0000FF"/>
          <w:kern w:val="0"/>
          <w:szCs w:val="24"/>
        </w:rPr>
        <w:t xml:space="preserve">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普通：</w:t>
      </w:r>
      <w:r w:rsidR="006F7342">
        <w:rPr>
          <w:rFonts w:ascii="標楷體" w:eastAsia="標楷體" w:hAnsi="標楷體" w:hint="eastAsia"/>
          <w:color w:val="0000FF"/>
          <w:kern w:val="0"/>
          <w:szCs w:val="24"/>
        </w:rPr>
        <w:t>13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不同意：</w:t>
      </w:r>
      <w:r w:rsidR="00FB2E2C">
        <w:rPr>
          <w:rFonts w:ascii="標楷體" w:eastAsia="標楷體" w:hAnsi="標楷體" w:hint="eastAsia"/>
          <w:color w:val="0000FF"/>
          <w:kern w:val="0"/>
          <w:szCs w:val="24"/>
        </w:rPr>
        <w:t>3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非常不同意：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>0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B80818" w:rsidRDefault="00B80818" w:rsidP="00AB63A9">
      <w:pPr>
        <w:rPr>
          <w:rFonts w:ascii="標楷體" w:eastAsia="標楷體" w:hAnsi="標楷體"/>
          <w:kern w:val="0"/>
          <w:szCs w:val="24"/>
        </w:rPr>
      </w:pPr>
      <w:r w:rsidRPr="00952288">
        <w:rPr>
          <w:rFonts w:ascii="標楷體" w:eastAsia="標楷體" w:hAnsi="標楷體"/>
          <w:kern w:val="0"/>
          <w:szCs w:val="24"/>
        </w:rPr>
        <w:t xml:space="preserve">6. </w:t>
      </w:r>
      <w:r>
        <w:rPr>
          <w:rFonts w:ascii="標楷體" w:eastAsia="標楷體" w:hAnsi="標楷體" w:hint="eastAsia"/>
          <w:kern w:val="0"/>
          <w:szCs w:val="24"/>
        </w:rPr>
        <w:t>專題實驗有助於我報考研究所：</w:t>
      </w:r>
    </w:p>
    <w:p w:rsidR="00B80818" w:rsidRPr="00C61BA0" w:rsidRDefault="00B80818" w:rsidP="00AB63A9">
      <w:pPr>
        <w:rPr>
          <w:rFonts w:ascii="標楷體" w:eastAsia="標楷體" w:hAnsi="標楷體"/>
          <w:color w:val="0070C0"/>
          <w:kern w:val="0"/>
          <w:szCs w:val="24"/>
        </w:rPr>
      </w:pP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非常同意：</w:t>
      </w:r>
      <w:r w:rsidR="00FB2E2C">
        <w:rPr>
          <w:rFonts w:ascii="標楷體" w:eastAsia="標楷體" w:hAnsi="標楷體"/>
          <w:color w:val="0000FF"/>
          <w:kern w:val="0"/>
          <w:szCs w:val="24"/>
        </w:rPr>
        <w:t>1</w:t>
      </w:r>
      <w:r w:rsidR="00FB2E2C">
        <w:rPr>
          <w:rFonts w:ascii="標楷體" w:eastAsia="標楷體" w:hAnsi="標楷體" w:hint="eastAsia"/>
          <w:color w:val="0000FF"/>
          <w:kern w:val="0"/>
          <w:szCs w:val="24"/>
        </w:rPr>
        <w:t>8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同意：</w:t>
      </w:r>
      <w:r w:rsidR="000F425F">
        <w:rPr>
          <w:rFonts w:ascii="標楷體" w:eastAsia="標楷體" w:hAnsi="標楷體" w:hint="eastAsia"/>
          <w:color w:val="0000FF"/>
          <w:kern w:val="0"/>
          <w:szCs w:val="24"/>
        </w:rPr>
        <w:t>29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</w:t>
      </w:r>
      <w:r>
        <w:rPr>
          <w:rFonts w:ascii="標楷體" w:eastAsia="標楷體" w:hAnsi="標楷體"/>
          <w:color w:val="0000FF"/>
          <w:kern w:val="0"/>
          <w:szCs w:val="24"/>
        </w:rPr>
        <w:t xml:space="preserve">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普通：</w:t>
      </w:r>
      <w:r w:rsidR="006F7342">
        <w:rPr>
          <w:rFonts w:ascii="標楷體" w:eastAsia="標楷體" w:hAnsi="標楷體" w:hint="eastAsia"/>
          <w:color w:val="0000FF"/>
          <w:kern w:val="0"/>
          <w:szCs w:val="24"/>
        </w:rPr>
        <w:t>31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不同意：</w:t>
      </w:r>
      <w:r w:rsidR="00FB2E2C">
        <w:rPr>
          <w:rFonts w:ascii="標楷體" w:eastAsia="標楷體" w:hAnsi="標楷體" w:hint="eastAsia"/>
          <w:color w:val="0000FF"/>
          <w:kern w:val="0"/>
          <w:szCs w:val="24"/>
        </w:rPr>
        <w:t>2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>
        <w:rPr>
          <w:rFonts w:ascii="標楷體" w:eastAsia="標楷體" w:hAnsi="標楷體"/>
          <w:color w:val="0000FF"/>
          <w:kern w:val="0"/>
          <w:szCs w:val="24"/>
        </w:rPr>
        <w:t xml:space="preserve">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非常不同意：</w:t>
      </w:r>
      <w:r w:rsidR="000F425F">
        <w:rPr>
          <w:rFonts w:ascii="標楷體" w:eastAsia="標楷體" w:hAnsi="標楷體" w:hint="eastAsia"/>
          <w:color w:val="0000FF"/>
          <w:kern w:val="0"/>
          <w:szCs w:val="24"/>
        </w:rPr>
        <w:t>2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B80818" w:rsidRPr="003836E9" w:rsidRDefault="00B80818" w:rsidP="003836E9">
      <w:pPr>
        <w:jc w:val="both"/>
        <w:rPr>
          <w:rFonts w:ascii="標楷體" w:eastAsia="標楷體" w:hAnsi="標楷體"/>
          <w:szCs w:val="24"/>
          <w:u w:val="single"/>
        </w:rPr>
      </w:pPr>
      <w:r w:rsidRPr="00952288">
        <w:rPr>
          <w:rFonts w:ascii="Times New Roman" w:eastAsia="標楷體" w:hAnsi="標楷體" w:hint="eastAsia"/>
          <w:u w:val="single"/>
        </w:rPr>
        <w:t>請就以下各項核心能力達成指標的定義，進行對本課程之自我評量。請在每項指標</w:t>
      </w:r>
      <w:r w:rsidRPr="00952288">
        <w:rPr>
          <w:rFonts w:ascii="Times New Roman" w:eastAsia="標楷體" w:hAnsi="Times New Roman"/>
          <w:u w:val="single"/>
        </w:rPr>
        <w:t>1-3</w:t>
      </w:r>
      <w:r w:rsidRPr="00952288">
        <w:rPr>
          <w:rFonts w:ascii="Times New Roman" w:eastAsia="標楷體" w:hAnsi="標楷體" w:hint="eastAsia"/>
          <w:u w:val="single"/>
        </w:rPr>
        <w:t>級中擇</w:t>
      </w:r>
      <w:proofErr w:type="gramStart"/>
      <w:r w:rsidRPr="00952288">
        <w:rPr>
          <w:rFonts w:ascii="Times New Roman" w:eastAsia="標楷體" w:hAnsi="標楷體" w:hint="eastAsia"/>
          <w:u w:val="single"/>
        </w:rPr>
        <w:t>一</w:t>
      </w:r>
      <w:proofErr w:type="gramEnd"/>
      <w:r w:rsidRPr="00952288">
        <w:rPr>
          <w:rFonts w:ascii="Times New Roman" w:eastAsia="標楷體" w:hAnsi="標楷體" w:hint="eastAsia"/>
          <w:u w:val="single"/>
        </w:rPr>
        <w:t>勾選自認達到的級數，請以「</w:t>
      </w:r>
      <w:r w:rsidRPr="00952288">
        <w:rPr>
          <w:rFonts w:ascii="Times New Roman" w:eastAsia="標楷體" w:hAnsi="Times New Roman"/>
          <w:u w:val="single"/>
        </w:rPr>
        <w:t>v</w:t>
      </w:r>
      <w:r w:rsidRPr="00952288">
        <w:rPr>
          <w:rFonts w:ascii="Times New Roman" w:eastAsia="標楷體" w:hAnsi="標楷體" w:hint="eastAsia"/>
          <w:u w:val="single"/>
        </w:rPr>
        <w:t>」表示。</w:t>
      </w:r>
      <w:r w:rsidRPr="00952288">
        <w:rPr>
          <w:rFonts w:ascii="標楷體" w:eastAsia="標楷體" w:hAnsi="標楷體" w:hint="eastAsia"/>
          <w:u w:val="single"/>
        </w:rPr>
        <w:t>如果在你的專題實驗中，並無法檢核某一項指標，直接跳過不答。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B80818" w:rsidRPr="00952288" w:rsidTr="00952288">
        <w:tc>
          <w:tcPr>
            <w:tcW w:w="1668" w:type="dxa"/>
            <w:vMerge w:val="restart"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F2F2F2"/>
            <w:vAlign w:val="center"/>
          </w:tcPr>
          <w:p w:rsidR="00B80818" w:rsidRPr="00952288" w:rsidRDefault="00B80818" w:rsidP="00AD5CC5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 xml:space="preserve"> 1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B80818" w:rsidRPr="00952288" w:rsidRDefault="00B80818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運用數學、科學及電機工程知識的能力</w:t>
            </w:r>
          </w:p>
        </w:tc>
      </w:tr>
      <w:tr w:rsidR="00B80818" w:rsidRPr="00952288" w:rsidTr="00616D0A">
        <w:tc>
          <w:tcPr>
            <w:tcW w:w="1668" w:type="dxa"/>
            <w:vMerge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Pr="00952288" w:rsidRDefault="00B80818" w:rsidP="00AD5CC5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AD5CC5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AD5CC5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B80818" w:rsidRPr="00952288" w:rsidTr="00616D0A">
        <w:tc>
          <w:tcPr>
            <w:tcW w:w="1668" w:type="dxa"/>
            <w:vMerge w:val="restart"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能分析問題、辨識該運用何種知識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經由老師分析講解，我仍無法判斷該運用何種理論知識。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經由老師的分析講解，我能判斷該運用何種理論知識。</w:t>
            </w:r>
          </w:p>
        </w:tc>
        <w:tc>
          <w:tcPr>
            <w:tcW w:w="2864" w:type="dxa"/>
          </w:tcPr>
          <w:p w:rsidR="00B80818" w:rsidRPr="00952288" w:rsidRDefault="00B80818" w:rsidP="00AD5CC5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我自己能分析問題，判斷該運用何種理論知識。</w:t>
            </w:r>
          </w:p>
        </w:tc>
      </w:tr>
      <w:tr w:rsidR="00347094" w:rsidRPr="00952288" w:rsidTr="00EB4550">
        <w:tc>
          <w:tcPr>
            <w:tcW w:w="1668" w:type="dxa"/>
            <w:vMerge/>
            <w:vAlign w:val="center"/>
          </w:tcPr>
          <w:p w:rsidR="00347094" w:rsidRPr="00952288" w:rsidRDefault="00347094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0%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83%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17%</w:t>
            </w:r>
          </w:p>
        </w:tc>
      </w:tr>
      <w:tr w:rsidR="00B80818" w:rsidRPr="00952288" w:rsidTr="00616D0A">
        <w:tc>
          <w:tcPr>
            <w:tcW w:w="1668" w:type="dxa"/>
            <w:vMerge w:val="restart"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能應用相關知識解決問題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對相關知識生疏，無法應用來解決問題。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了解相關知識，並用來解決部分問題。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了解相關知識，並能有效用來解決大部分問題。</w:t>
            </w:r>
          </w:p>
        </w:tc>
      </w:tr>
      <w:tr w:rsidR="00347094" w:rsidRPr="00952288" w:rsidTr="00E15C92">
        <w:tc>
          <w:tcPr>
            <w:tcW w:w="1668" w:type="dxa"/>
            <w:vMerge/>
            <w:vAlign w:val="center"/>
          </w:tcPr>
          <w:p w:rsidR="00347094" w:rsidRPr="00952288" w:rsidRDefault="00347094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1%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76%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23%</w:t>
            </w:r>
          </w:p>
        </w:tc>
      </w:tr>
      <w:tr w:rsidR="00B80818" w:rsidRPr="00952288" w:rsidTr="00616D0A">
        <w:tc>
          <w:tcPr>
            <w:tcW w:w="1668" w:type="dxa"/>
            <w:vMerge w:val="restart"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能規劃解決問題之流程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了解問題後，無法規劃解決問題之流程。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了解問題後，能夠規劃解決問題之大部分流程。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了解問題後，能夠迅速規劃解決問題之流程，並管理執行。</w:t>
            </w:r>
          </w:p>
        </w:tc>
      </w:tr>
      <w:tr w:rsidR="00347094" w:rsidRPr="00952288" w:rsidTr="00117DBA">
        <w:tc>
          <w:tcPr>
            <w:tcW w:w="1668" w:type="dxa"/>
            <w:vMerge/>
          </w:tcPr>
          <w:p w:rsidR="00347094" w:rsidRPr="00952288" w:rsidRDefault="00347094" w:rsidP="00032927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0%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83%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17%</w:t>
            </w:r>
          </w:p>
        </w:tc>
      </w:tr>
    </w:tbl>
    <w:p w:rsidR="00B80818" w:rsidRPr="00952288" w:rsidRDefault="00B80818">
      <w:pPr>
        <w:rPr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B80818" w:rsidRPr="00952288" w:rsidTr="00952288">
        <w:tc>
          <w:tcPr>
            <w:tcW w:w="1668" w:type="dxa"/>
            <w:vMerge w:val="restart"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F2F2F2"/>
          </w:tcPr>
          <w:p w:rsidR="00B80818" w:rsidRPr="00952288" w:rsidRDefault="00B80818" w:rsidP="00F668EE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>2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B80818" w:rsidRPr="00952288" w:rsidRDefault="00B80818" w:rsidP="00AB63A9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執行實驗、分析數據、驗證理論的能力</w:t>
            </w:r>
          </w:p>
        </w:tc>
      </w:tr>
      <w:tr w:rsidR="00B80818" w:rsidRPr="00952288" w:rsidTr="00616D0A">
        <w:tc>
          <w:tcPr>
            <w:tcW w:w="1668" w:type="dxa"/>
            <w:vMerge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</w:tcPr>
          <w:p w:rsidR="00B80818" w:rsidRPr="00952288" w:rsidRDefault="00B80818" w:rsidP="00616D0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</w:tcPr>
          <w:p w:rsidR="00B80818" w:rsidRPr="00952288" w:rsidRDefault="00B80818" w:rsidP="00616D0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</w:tcPr>
          <w:p w:rsidR="00B80818" w:rsidRPr="00952288" w:rsidRDefault="00B80818" w:rsidP="00616D0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B80818" w:rsidRPr="00952288" w:rsidTr="00616D0A">
        <w:tc>
          <w:tcPr>
            <w:tcW w:w="1668" w:type="dxa"/>
            <w:vMerge w:val="restart"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能夠執行實驗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不清楚完成專題實驗之步驟與流程。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清楚完成專題實驗之步驟與流程，並能完成自己的任務。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proofErr w:type="gramStart"/>
            <w:r w:rsidRPr="00952288">
              <w:rPr>
                <w:rFonts w:ascii="標楷體" w:eastAsia="標楷體" w:hAnsi="標楷體" w:hint="eastAsia"/>
              </w:rPr>
              <w:t>孰悉專題</w:t>
            </w:r>
            <w:proofErr w:type="gramEnd"/>
            <w:r w:rsidRPr="00952288">
              <w:rPr>
                <w:rFonts w:ascii="標楷體" w:eastAsia="標楷體" w:hAnsi="標楷體" w:hint="eastAsia"/>
              </w:rPr>
              <w:t>實驗之流程，除完成自己的任務外，並能適時檢討改進流程。</w:t>
            </w:r>
          </w:p>
        </w:tc>
      </w:tr>
      <w:tr w:rsidR="00347094" w:rsidRPr="00952288" w:rsidTr="00470489">
        <w:tc>
          <w:tcPr>
            <w:tcW w:w="1668" w:type="dxa"/>
            <w:vMerge/>
            <w:vAlign w:val="center"/>
          </w:tcPr>
          <w:p w:rsidR="00347094" w:rsidRPr="00952288" w:rsidDel="003A55D3" w:rsidRDefault="00347094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2%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76%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22%</w:t>
            </w:r>
          </w:p>
        </w:tc>
      </w:tr>
      <w:tr w:rsidR="00B80818" w:rsidRPr="00952288" w:rsidTr="00616D0A">
        <w:tc>
          <w:tcPr>
            <w:tcW w:w="1668" w:type="dxa"/>
            <w:vMerge w:val="restart"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lastRenderedPageBreak/>
              <w:t>能夠分析數據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對專題實驗之模擬或實作結果，無法分析判斷對錯。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對專題實驗之模擬或實作結果，能夠分析判斷對錯，並對部分錯誤，提出改進對策。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對專題實驗之模擬與實作結果，能夠迅速分析判斷對錯，並對大部分錯誤，提出改進對策。</w:t>
            </w:r>
          </w:p>
        </w:tc>
      </w:tr>
      <w:tr w:rsidR="00347094" w:rsidRPr="00952288" w:rsidTr="00A64AA8">
        <w:tc>
          <w:tcPr>
            <w:tcW w:w="1668" w:type="dxa"/>
            <w:vMerge/>
            <w:vAlign w:val="center"/>
          </w:tcPr>
          <w:p w:rsidR="00347094" w:rsidRPr="00952288" w:rsidDel="003A55D3" w:rsidRDefault="00347094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0%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85%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15%</w:t>
            </w:r>
          </w:p>
        </w:tc>
      </w:tr>
      <w:tr w:rsidR="00B80818" w:rsidRPr="00952288" w:rsidTr="00616D0A">
        <w:tc>
          <w:tcPr>
            <w:tcW w:w="1668" w:type="dxa"/>
            <w:vMerge w:val="restart"/>
            <w:vAlign w:val="center"/>
          </w:tcPr>
          <w:p w:rsidR="00B80818" w:rsidRPr="00952288" w:rsidDel="003A55D3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能夠驗證理論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無法設計實驗去驗證需要用到的理論。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能夠設計實驗去驗證需要用到的理論，但不確定是否已考量各項變數。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能夠設計實驗去驗證需要用到的理論，並清楚考量各項變數。</w:t>
            </w:r>
          </w:p>
        </w:tc>
      </w:tr>
      <w:tr w:rsidR="00347094" w:rsidRPr="00952288" w:rsidTr="00307419">
        <w:tc>
          <w:tcPr>
            <w:tcW w:w="1668" w:type="dxa"/>
            <w:vMerge/>
            <w:vAlign w:val="center"/>
          </w:tcPr>
          <w:p w:rsidR="00347094" w:rsidRPr="00952288" w:rsidRDefault="00347094" w:rsidP="003A55D3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5%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74%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21%</w:t>
            </w:r>
          </w:p>
        </w:tc>
      </w:tr>
    </w:tbl>
    <w:p w:rsidR="00B80818" w:rsidRPr="00952288" w:rsidRDefault="00B80818" w:rsidP="00C61BA0">
      <w:pPr>
        <w:tabs>
          <w:tab w:val="left" w:pos="4575"/>
        </w:tabs>
        <w:rPr>
          <w:rFonts w:ascii="標楷體" w:eastAsia="標楷體" w:hAnsi="標楷體"/>
        </w:rPr>
      </w:pPr>
      <w:r>
        <w:rPr>
          <w:rFonts w:ascii="標楷體" w:eastAsia="標楷體" w:hAnsi="標楷體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B80818" w:rsidRPr="00952288" w:rsidTr="00A30771">
        <w:tc>
          <w:tcPr>
            <w:tcW w:w="1668" w:type="dxa"/>
            <w:vMerge w:val="restart"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F2F2F2"/>
            <w:vAlign w:val="center"/>
          </w:tcPr>
          <w:p w:rsidR="00B80818" w:rsidRPr="00952288" w:rsidRDefault="00B80818" w:rsidP="00C033A2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 xml:space="preserve"> 3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B80818" w:rsidRPr="00952288" w:rsidRDefault="00B80818" w:rsidP="00C033A2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電機工程軟硬體設計技術及使用專業工具能力</w:t>
            </w:r>
          </w:p>
        </w:tc>
      </w:tr>
      <w:tr w:rsidR="00B80818" w:rsidRPr="00952288" w:rsidTr="00616D0A">
        <w:tc>
          <w:tcPr>
            <w:tcW w:w="1668" w:type="dxa"/>
            <w:vMerge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Pr="00952288" w:rsidRDefault="00B80818" w:rsidP="00AD5CC5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AD5CC5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AD5CC5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B80818" w:rsidRPr="00952288" w:rsidTr="00616D0A">
        <w:tc>
          <w:tcPr>
            <w:tcW w:w="1668" w:type="dxa"/>
            <w:vMerge w:val="restart"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具備設計軟體之技術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對專題實驗所需之軟體技術，我的程度不足。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對專題實驗所需之軟體技術，我的程度大致上能夠應付。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對專題實驗所需之軟體技術，我</w:t>
            </w:r>
            <w:proofErr w:type="gramStart"/>
            <w:r w:rsidRPr="00952288">
              <w:rPr>
                <w:rFonts w:ascii="標楷體" w:eastAsia="標楷體" w:hAnsi="標楷體" w:hint="eastAsia"/>
              </w:rPr>
              <w:t>很孰悉，</w:t>
            </w:r>
            <w:proofErr w:type="gramEnd"/>
            <w:r w:rsidRPr="00952288">
              <w:rPr>
                <w:rFonts w:ascii="標楷體" w:eastAsia="標楷體" w:hAnsi="標楷體" w:hint="eastAsia"/>
              </w:rPr>
              <w:t>能夠勝任。</w:t>
            </w:r>
          </w:p>
        </w:tc>
      </w:tr>
      <w:tr w:rsidR="00347094" w:rsidRPr="00952288" w:rsidTr="00EA2552">
        <w:tc>
          <w:tcPr>
            <w:tcW w:w="1668" w:type="dxa"/>
            <w:vMerge/>
            <w:vAlign w:val="center"/>
          </w:tcPr>
          <w:p w:rsidR="00347094" w:rsidRPr="00952288" w:rsidDel="003A55D3" w:rsidRDefault="00347094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5%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75%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20%</w:t>
            </w:r>
          </w:p>
        </w:tc>
      </w:tr>
      <w:tr w:rsidR="00B80818" w:rsidRPr="00952288" w:rsidTr="00616D0A">
        <w:tc>
          <w:tcPr>
            <w:tcW w:w="1668" w:type="dxa"/>
            <w:vMerge w:val="restart"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具備設計硬體之技術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對專題實驗所需之硬體技術，我的程度不足。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對專題實驗所需之硬體技術，我的程度大致上能夠應付。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對專題實驗所需之硬體技術，我</w:t>
            </w:r>
            <w:proofErr w:type="gramStart"/>
            <w:r w:rsidRPr="00952288">
              <w:rPr>
                <w:rFonts w:ascii="標楷體" w:eastAsia="標楷體" w:hAnsi="標楷體" w:hint="eastAsia"/>
              </w:rPr>
              <w:t>很孰悉，</w:t>
            </w:r>
            <w:proofErr w:type="gramEnd"/>
            <w:r w:rsidRPr="00952288">
              <w:rPr>
                <w:rFonts w:ascii="標楷體" w:eastAsia="標楷體" w:hAnsi="標楷體" w:hint="eastAsia"/>
              </w:rPr>
              <w:t>能夠勝任。</w:t>
            </w:r>
          </w:p>
        </w:tc>
      </w:tr>
      <w:tr w:rsidR="00347094" w:rsidRPr="00952288" w:rsidTr="00BB569B">
        <w:tc>
          <w:tcPr>
            <w:tcW w:w="1668" w:type="dxa"/>
            <w:vMerge/>
            <w:vAlign w:val="center"/>
          </w:tcPr>
          <w:p w:rsidR="00347094" w:rsidRPr="00952288" w:rsidDel="003A55D3" w:rsidRDefault="00347094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9%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74%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17%</w:t>
            </w:r>
          </w:p>
        </w:tc>
      </w:tr>
      <w:tr w:rsidR="00B80818" w:rsidRPr="00952288" w:rsidTr="00616D0A">
        <w:tc>
          <w:tcPr>
            <w:tcW w:w="1668" w:type="dxa"/>
            <w:vMerge w:val="restart"/>
            <w:vAlign w:val="center"/>
          </w:tcPr>
          <w:p w:rsidR="00B80818" w:rsidRPr="00952288" w:rsidDel="003A55D3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使用專業工具能力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對專題實驗所用到之工具，大部分很生疏。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對專題實驗所用到之工具，能夠操作部分功能，用以解決問題。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對專題實驗所用到之工具，</w:t>
            </w:r>
            <w:proofErr w:type="gramStart"/>
            <w:r w:rsidRPr="00952288">
              <w:rPr>
                <w:rFonts w:ascii="標楷體" w:eastAsia="標楷體" w:hAnsi="標楷體" w:hint="eastAsia"/>
              </w:rPr>
              <w:t>孰悉其</w:t>
            </w:r>
            <w:proofErr w:type="gramEnd"/>
            <w:r w:rsidRPr="00952288">
              <w:rPr>
                <w:rFonts w:ascii="標楷體" w:eastAsia="標楷體" w:hAnsi="標楷體" w:hint="eastAsia"/>
              </w:rPr>
              <w:t>操作，有效用以解決問題。</w:t>
            </w:r>
          </w:p>
        </w:tc>
      </w:tr>
      <w:tr w:rsidR="00347094" w:rsidRPr="00952288" w:rsidTr="00570DDA">
        <w:tc>
          <w:tcPr>
            <w:tcW w:w="1668" w:type="dxa"/>
            <w:vMerge/>
          </w:tcPr>
          <w:p w:rsidR="00347094" w:rsidRPr="00952288" w:rsidRDefault="00347094" w:rsidP="00AD5CC5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1%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76%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23%</w:t>
            </w:r>
          </w:p>
        </w:tc>
      </w:tr>
    </w:tbl>
    <w:p w:rsidR="00B80818" w:rsidRPr="00952288" w:rsidRDefault="00B80818">
      <w:pPr>
        <w:rPr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B80818" w:rsidRPr="00952288" w:rsidTr="0095228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EECE1"/>
            <w:vAlign w:val="center"/>
          </w:tcPr>
          <w:p w:rsidR="00B80818" w:rsidRPr="00952288" w:rsidRDefault="00B80818" w:rsidP="00D10AB1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 xml:space="preserve"> 4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B80818" w:rsidRPr="00952288" w:rsidRDefault="00B80818" w:rsidP="00D10AB1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溝通、協調與團隊合作的能力</w:t>
            </w:r>
          </w:p>
        </w:tc>
      </w:tr>
      <w:tr w:rsidR="00B80818" w:rsidRPr="00952288" w:rsidTr="00443558">
        <w:tc>
          <w:tcPr>
            <w:tcW w:w="1668" w:type="dxa"/>
            <w:vMerge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Pr="00952288" w:rsidRDefault="00B80818" w:rsidP="00D10AB1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D10AB1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D10AB1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撰寫報告</w:t>
            </w:r>
          </w:p>
        </w:tc>
        <w:tc>
          <w:tcPr>
            <w:tcW w:w="2864" w:type="dxa"/>
          </w:tcPr>
          <w:p w:rsidR="00B80818" w:rsidRPr="00952288" w:rsidRDefault="00B80818" w:rsidP="00D10AB1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我不清楚如何撰寫專題報告</w:t>
            </w:r>
          </w:p>
        </w:tc>
        <w:tc>
          <w:tcPr>
            <w:tcW w:w="2864" w:type="dxa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知道如何撰寫專題報告，但章節大部分由老師規劃。</w:t>
            </w:r>
          </w:p>
        </w:tc>
        <w:tc>
          <w:tcPr>
            <w:tcW w:w="2864" w:type="dxa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知道如何撰寫專題報告，並大部分由自己安排章節。</w:t>
            </w:r>
          </w:p>
        </w:tc>
      </w:tr>
      <w:tr w:rsidR="00347094" w:rsidRPr="00952288" w:rsidTr="00487B6A">
        <w:trPr>
          <w:trHeight w:val="491"/>
        </w:trPr>
        <w:tc>
          <w:tcPr>
            <w:tcW w:w="1668" w:type="dxa"/>
            <w:vMerge/>
            <w:vAlign w:val="center"/>
          </w:tcPr>
          <w:p w:rsidR="00347094" w:rsidRPr="00952288" w:rsidRDefault="00347094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5%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61%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34%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聆聽別人意見</w:t>
            </w:r>
          </w:p>
        </w:tc>
        <w:tc>
          <w:tcPr>
            <w:tcW w:w="2864" w:type="dxa"/>
          </w:tcPr>
          <w:p w:rsidR="00B80818" w:rsidRPr="00952288" w:rsidRDefault="00B80818" w:rsidP="00D10AB1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大部分狀況，我不太注意別人的意見。</w:t>
            </w:r>
          </w:p>
        </w:tc>
        <w:tc>
          <w:tcPr>
            <w:tcW w:w="2864" w:type="dxa"/>
          </w:tcPr>
          <w:p w:rsidR="00B80818" w:rsidRPr="00952288" w:rsidRDefault="00B80818" w:rsidP="00D10AB1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大部分狀況，我都願意聆聽別人的意見。</w:t>
            </w:r>
          </w:p>
        </w:tc>
        <w:tc>
          <w:tcPr>
            <w:tcW w:w="2864" w:type="dxa"/>
          </w:tcPr>
          <w:p w:rsidR="00B80818" w:rsidRPr="00952288" w:rsidRDefault="00B80818" w:rsidP="00D10AB1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大部分狀況，我都願意聆聽別人的意見，並鼓勵他們發言，交換意見。</w:t>
            </w:r>
          </w:p>
        </w:tc>
      </w:tr>
      <w:tr w:rsidR="00347094" w:rsidRPr="00952288" w:rsidTr="009671CB">
        <w:tc>
          <w:tcPr>
            <w:tcW w:w="1668" w:type="dxa"/>
            <w:vMerge/>
            <w:vAlign w:val="center"/>
          </w:tcPr>
          <w:p w:rsidR="00347094" w:rsidRPr="00952288" w:rsidRDefault="00347094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1%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58%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41%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清楚表達看法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與老師或同學討論時，很少表示意見，或無法清楚表達看法。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與老師或同學討論時，能夠清楚表達自己的看法。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討論時，能夠適時清楚表達自己的意見，並考量各方看法，凝聚共識。</w:t>
            </w:r>
          </w:p>
        </w:tc>
      </w:tr>
      <w:tr w:rsidR="00347094" w:rsidRPr="00952288" w:rsidTr="005E4059">
        <w:tc>
          <w:tcPr>
            <w:tcW w:w="1668" w:type="dxa"/>
            <w:vMerge/>
            <w:vAlign w:val="center"/>
          </w:tcPr>
          <w:p w:rsidR="00347094" w:rsidRPr="00952288" w:rsidRDefault="00347094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5%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68%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27%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lastRenderedPageBreak/>
              <w:t>協助組員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從未協助組員，或未主動了解同伴之需要。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主動了解同伴之需要，願意協助組員。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主動了解組員特點與需要，協調任務分配，協助組員，完成任務。</w:t>
            </w:r>
          </w:p>
        </w:tc>
        <w:bookmarkStart w:id="0" w:name="_GoBack"/>
        <w:bookmarkEnd w:id="0"/>
      </w:tr>
      <w:tr w:rsidR="00347094" w:rsidRPr="00952288" w:rsidTr="009E7FD3">
        <w:tc>
          <w:tcPr>
            <w:tcW w:w="1668" w:type="dxa"/>
            <w:vMerge/>
          </w:tcPr>
          <w:p w:rsidR="00347094" w:rsidRPr="00952288" w:rsidRDefault="00347094" w:rsidP="00EC04DC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4%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70%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26%</w:t>
            </w:r>
          </w:p>
        </w:tc>
      </w:tr>
      <w:tr w:rsidR="00B80818" w:rsidRPr="00952288" w:rsidTr="00C51777">
        <w:tc>
          <w:tcPr>
            <w:tcW w:w="1668" w:type="dxa"/>
            <w:vMerge w:val="restart"/>
            <w:vAlign w:val="center"/>
          </w:tcPr>
          <w:p w:rsidR="00B80818" w:rsidRPr="00952288" w:rsidRDefault="00B80818" w:rsidP="00677A1D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合理規劃時程</w:t>
            </w:r>
          </w:p>
        </w:tc>
        <w:tc>
          <w:tcPr>
            <w:tcW w:w="2864" w:type="dxa"/>
          </w:tcPr>
          <w:p w:rsidR="00B80818" w:rsidRPr="00952288" w:rsidRDefault="00B80818" w:rsidP="00677A1D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我沒有對所分配之專題任務做合理時程之規劃。</w:t>
            </w:r>
          </w:p>
        </w:tc>
        <w:tc>
          <w:tcPr>
            <w:tcW w:w="2864" w:type="dxa"/>
          </w:tcPr>
          <w:p w:rsidR="00B80818" w:rsidRPr="00952288" w:rsidRDefault="00B80818" w:rsidP="00677A1D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我對所分配之專題任務做時程規劃，且大多可行。</w:t>
            </w:r>
          </w:p>
        </w:tc>
        <w:tc>
          <w:tcPr>
            <w:tcW w:w="2864" w:type="dxa"/>
          </w:tcPr>
          <w:p w:rsidR="00B80818" w:rsidRPr="00952288" w:rsidRDefault="00B80818" w:rsidP="00677A1D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我負責整個專題之時程規劃，且大多可行。</w:t>
            </w:r>
          </w:p>
        </w:tc>
      </w:tr>
      <w:tr w:rsidR="00347094" w:rsidRPr="00952288" w:rsidTr="00534C9B">
        <w:trPr>
          <w:trHeight w:val="435"/>
        </w:trPr>
        <w:tc>
          <w:tcPr>
            <w:tcW w:w="1668" w:type="dxa"/>
            <w:vMerge/>
            <w:vAlign w:val="center"/>
          </w:tcPr>
          <w:p w:rsidR="00347094" w:rsidRPr="00952288" w:rsidRDefault="00347094" w:rsidP="00EC04DC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2%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76%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22%</w:t>
            </w:r>
          </w:p>
        </w:tc>
      </w:tr>
    </w:tbl>
    <w:p w:rsidR="00B80818" w:rsidRPr="00952288" w:rsidRDefault="00B80818">
      <w:pPr>
        <w:rPr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B80818" w:rsidRPr="00952288" w:rsidTr="0095228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EECE1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 xml:space="preserve"> 5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B80818" w:rsidRPr="00952288" w:rsidRDefault="00B80818" w:rsidP="00DD2829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eastAsia="標楷體" w:hAnsi="標楷體" w:hint="eastAsia"/>
                <w:bCs/>
                <w:snapToGrid w:val="0"/>
                <w:kern w:val="0"/>
              </w:rPr>
              <w:t>瞭解</w:t>
            </w:r>
            <w:r w:rsidRPr="00952288">
              <w:rPr>
                <w:rFonts w:eastAsia="標楷體" w:hint="eastAsia"/>
                <w:bCs/>
                <w:snapToGrid w:val="0"/>
                <w:kern w:val="0"/>
              </w:rPr>
              <w:t>電機工程技術</w:t>
            </w:r>
            <w:r w:rsidRPr="00952288">
              <w:rPr>
                <w:rFonts w:eastAsia="標楷體" w:hAnsi="標楷體" w:hint="eastAsia"/>
                <w:bCs/>
                <w:snapToGrid w:val="0"/>
                <w:kern w:val="0"/>
              </w:rPr>
              <w:t>對環境</w:t>
            </w:r>
            <w:r w:rsidRPr="00952288">
              <w:rPr>
                <w:rFonts w:eastAsia="標楷體" w:hint="eastAsia"/>
                <w:bCs/>
                <w:snapToGrid w:val="0"/>
                <w:kern w:val="0"/>
              </w:rPr>
              <w:t>、社會及全球</w:t>
            </w:r>
            <w:r w:rsidRPr="00952288">
              <w:rPr>
                <w:rFonts w:eastAsia="標楷體" w:hAnsi="標楷體" w:hint="eastAsia"/>
                <w:bCs/>
                <w:snapToGrid w:val="0"/>
                <w:kern w:val="0"/>
              </w:rPr>
              <w:t>的影響</w:t>
            </w:r>
            <w:r w:rsidRPr="00952288">
              <w:rPr>
                <w:rFonts w:eastAsia="標楷體" w:hint="eastAsia"/>
                <w:bCs/>
                <w:snapToGrid w:val="0"/>
                <w:kern w:val="0"/>
              </w:rPr>
              <w:t>，並培養持續學習的能力</w:t>
            </w:r>
          </w:p>
        </w:tc>
      </w:tr>
      <w:tr w:rsidR="00B80818" w:rsidRPr="00952288" w:rsidTr="00443558">
        <w:tc>
          <w:tcPr>
            <w:tcW w:w="1668" w:type="dxa"/>
            <w:vMerge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瞭解專題實驗問題之延伸與最新發展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不清楚我所做專題，其有何延伸問題與可能待解之問題。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對我所做之專題，清楚其部分延伸問題與可能待解之問題。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對我所做之專題，我清楚其大部分延伸問題，並且也知道其最新發展。</w:t>
            </w:r>
          </w:p>
        </w:tc>
      </w:tr>
      <w:tr w:rsidR="00347094" w:rsidRPr="00952288" w:rsidTr="00484F3C">
        <w:tc>
          <w:tcPr>
            <w:tcW w:w="1668" w:type="dxa"/>
            <w:vMerge/>
            <w:vAlign w:val="center"/>
          </w:tcPr>
          <w:p w:rsidR="00347094" w:rsidRPr="00952288" w:rsidRDefault="00347094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5%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79%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16%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了解對環、安、衛等影響</w:t>
            </w:r>
          </w:p>
        </w:tc>
        <w:tc>
          <w:tcPr>
            <w:tcW w:w="2864" w:type="dxa"/>
          </w:tcPr>
          <w:p w:rsidR="00B80818" w:rsidRPr="00952288" w:rsidRDefault="00B80818" w:rsidP="002A3E2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我不知道所做專題是否要考慮環、安、衛等問題。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我知道所做專題有無影響環、安、衛等，部分能判斷是否符合規定。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我知道所做專題是否有影響環、安、衛等，並完全能判斷是否符合規定。</w:t>
            </w:r>
          </w:p>
        </w:tc>
      </w:tr>
      <w:tr w:rsidR="00347094" w:rsidRPr="00952288" w:rsidTr="00D73334">
        <w:trPr>
          <w:trHeight w:val="549"/>
        </w:trPr>
        <w:tc>
          <w:tcPr>
            <w:tcW w:w="1668" w:type="dxa"/>
            <w:vMerge/>
          </w:tcPr>
          <w:p w:rsidR="00347094" w:rsidRPr="00952288" w:rsidRDefault="00347094" w:rsidP="002A3E2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9%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76%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15%</w:t>
            </w:r>
          </w:p>
        </w:tc>
      </w:tr>
      <w:tr w:rsidR="00B80818" w:rsidRPr="00952288" w:rsidTr="00BE41CE">
        <w:tc>
          <w:tcPr>
            <w:tcW w:w="1668" w:type="dxa"/>
            <w:vMerge w:val="restart"/>
            <w:vAlign w:val="center"/>
          </w:tcPr>
          <w:p w:rsidR="00B80818" w:rsidRPr="00952288" w:rsidRDefault="00B80818" w:rsidP="00677A1D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具備持續學習的能力</w:t>
            </w:r>
          </w:p>
        </w:tc>
        <w:tc>
          <w:tcPr>
            <w:tcW w:w="2864" w:type="dxa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我未曾因專題需要，學習如何找尋參考資料，或學習新的知識或技術。</w:t>
            </w:r>
          </w:p>
        </w:tc>
        <w:tc>
          <w:tcPr>
            <w:tcW w:w="2864" w:type="dxa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為了完成專題，我學習如何找尋參考資料，也學習了新的知識或技術。</w:t>
            </w:r>
          </w:p>
        </w:tc>
        <w:tc>
          <w:tcPr>
            <w:tcW w:w="2864" w:type="dxa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為了完成專題，我</w:t>
            </w:r>
            <w:proofErr w:type="gramStart"/>
            <w:r w:rsidRPr="00952288">
              <w:rPr>
                <w:rFonts w:ascii="標楷體" w:eastAsia="標楷體" w:hAnsi="標楷體" w:hint="eastAsia"/>
              </w:rPr>
              <w:t>孰悉如何</w:t>
            </w:r>
            <w:proofErr w:type="gramEnd"/>
            <w:r w:rsidRPr="00952288">
              <w:rPr>
                <w:rFonts w:ascii="標楷體" w:eastAsia="標楷體" w:hAnsi="標楷體" w:hint="eastAsia"/>
              </w:rPr>
              <w:t>找尋參考資料，主動學習新的知識或技術。</w:t>
            </w:r>
          </w:p>
        </w:tc>
      </w:tr>
      <w:tr w:rsidR="00347094" w:rsidRPr="00952288" w:rsidTr="008A1AD8">
        <w:trPr>
          <w:trHeight w:val="600"/>
        </w:trPr>
        <w:tc>
          <w:tcPr>
            <w:tcW w:w="1668" w:type="dxa"/>
            <w:vMerge/>
          </w:tcPr>
          <w:p w:rsidR="00347094" w:rsidRPr="00952288" w:rsidRDefault="00347094" w:rsidP="002A3E2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1%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72%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27%</w:t>
            </w:r>
          </w:p>
        </w:tc>
      </w:tr>
    </w:tbl>
    <w:p w:rsidR="00B80818" w:rsidRPr="00952288" w:rsidRDefault="00B80818" w:rsidP="00532535">
      <w:pPr>
        <w:rPr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B80818" w:rsidRPr="00952288" w:rsidTr="0095228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br w:type="page"/>
            </w: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EECE1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 xml:space="preserve"> 6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理解全人教育、專業倫理及社會責任。</w:t>
            </w:r>
          </w:p>
        </w:tc>
      </w:tr>
      <w:tr w:rsidR="00B80818" w:rsidRPr="00952288" w:rsidTr="00443558">
        <w:tc>
          <w:tcPr>
            <w:tcW w:w="1668" w:type="dxa"/>
            <w:vMerge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遵守專業倫理</w:t>
            </w:r>
          </w:p>
        </w:tc>
        <w:tc>
          <w:tcPr>
            <w:tcW w:w="2864" w:type="dxa"/>
          </w:tcPr>
          <w:p w:rsidR="00B80818" w:rsidRPr="00952288" w:rsidRDefault="00B80818" w:rsidP="002A3E2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不清楚我所做專題，與專業倫理有何關係。</w:t>
            </w:r>
          </w:p>
          <w:p w:rsidR="00B80818" w:rsidRPr="00952288" w:rsidRDefault="00B80818" w:rsidP="002A3E2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我們的作品與報告不抄襲別人的，並清楚說明引用他人的部分。</w:t>
            </w:r>
          </w:p>
        </w:tc>
        <w:tc>
          <w:tcPr>
            <w:tcW w:w="2864" w:type="dxa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我們的作品與報告不抄襲別人的，並清楚說明引用他人的部分，也清楚其他相關專業倫理議題。</w:t>
            </w:r>
          </w:p>
        </w:tc>
      </w:tr>
      <w:tr w:rsidR="0060084A" w:rsidRPr="00952288" w:rsidTr="00791930">
        <w:tc>
          <w:tcPr>
            <w:tcW w:w="1668" w:type="dxa"/>
            <w:vMerge/>
            <w:vAlign w:val="center"/>
          </w:tcPr>
          <w:p w:rsidR="0060084A" w:rsidRPr="00952288" w:rsidRDefault="0060084A" w:rsidP="002A3E2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60084A" w:rsidRPr="0060084A" w:rsidRDefault="0060084A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60084A">
              <w:rPr>
                <w:rFonts w:hint="eastAsia"/>
                <w:color w:val="0070C0"/>
              </w:rPr>
              <w:t>2%</w:t>
            </w:r>
          </w:p>
        </w:tc>
        <w:tc>
          <w:tcPr>
            <w:tcW w:w="2864" w:type="dxa"/>
            <w:vAlign w:val="center"/>
          </w:tcPr>
          <w:p w:rsidR="0060084A" w:rsidRPr="0060084A" w:rsidRDefault="0060084A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60084A">
              <w:rPr>
                <w:rFonts w:hint="eastAsia"/>
                <w:color w:val="0070C0"/>
              </w:rPr>
              <w:t>65%</w:t>
            </w:r>
          </w:p>
        </w:tc>
        <w:tc>
          <w:tcPr>
            <w:tcW w:w="2864" w:type="dxa"/>
            <w:vAlign w:val="center"/>
          </w:tcPr>
          <w:p w:rsidR="0060084A" w:rsidRPr="0060084A" w:rsidRDefault="0060084A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60084A">
              <w:rPr>
                <w:rFonts w:hint="eastAsia"/>
                <w:color w:val="0070C0"/>
              </w:rPr>
              <w:t>33%</w:t>
            </w:r>
          </w:p>
        </w:tc>
      </w:tr>
    </w:tbl>
    <w:p w:rsidR="00B80818" w:rsidRDefault="00850139" w:rsidP="00850139">
      <w:pPr>
        <w:tabs>
          <w:tab w:val="left" w:pos="3405"/>
        </w:tabs>
        <w:rPr>
          <w:rFonts w:ascii="標楷體" w:eastAsia="標楷體" w:hAnsi="標楷體"/>
        </w:rPr>
      </w:pPr>
      <w:r>
        <w:rPr>
          <w:rFonts w:ascii="標楷體" w:eastAsia="標楷體" w:hAnsi="標楷體"/>
        </w:rPr>
        <w:tab/>
      </w:r>
    </w:p>
    <w:p w:rsidR="00B80818" w:rsidRPr="00952288" w:rsidRDefault="00B80818">
      <w:pPr>
        <w:rPr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B80818" w:rsidRPr="00952288" w:rsidTr="0095228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EECE1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 xml:space="preserve"> 7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B80818" w:rsidRPr="00952288" w:rsidRDefault="00B80818" w:rsidP="00DD2829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eastAsia="標楷體" w:hAnsi="標楷體" w:hint="eastAsia"/>
                <w:snapToGrid w:val="0"/>
                <w:kern w:val="0"/>
              </w:rPr>
              <w:t>外語閱讀及表達</w:t>
            </w:r>
            <w:r w:rsidRPr="00952288">
              <w:rPr>
                <w:rFonts w:eastAsia="標楷體" w:hAnsi="標楷體" w:hint="eastAsia"/>
                <w:bCs/>
                <w:snapToGrid w:val="0"/>
                <w:kern w:val="0"/>
              </w:rPr>
              <w:t>的基本</w:t>
            </w:r>
            <w:r w:rsidRPr="00952288">
              <w:rPr>
                <w:rFonts w:eastAsia="標楷體" w:hAnsi="標楷體" w:hint="eastAsia"/>
                <w:snapToGrid w:val="0"/>
                <w:kern w:val="0"/>
              </w:rPr>
              <w:t>能力</w:t>
            </w:r>
          </w:p>
        </w:tc>
      </w:tr>
      <w:tr w:rsidR="00B80818" w:rsidRPr="00952288" w:rsidTr="00443558">
        <w:tc>
          <w:tcPr>
            <w:tcW w:w="1668" w:type="dxa"/>
            <w:vMerge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proofErr w:type="gramStart"/>
            <w:r w:rsidRPr="00952288">
              <w:rPr>
                <w:rFonts w:ascii="標楷體" w:eastAsia="標楷體" w:hAnsi="標楷體" w:hint="eastAsia"/>
              </w:rPr>
              <w:t>多益</w:t>
            </w:r>
            <w:proofErr w:type="gramEnd"/>
            <w:r w:rsidRPr="00952288">
              <w:rPr>
                <w:rFonts w:ascii="標楷體" w:eastAsia="標楷體" w:hAnsi="標楷體"/>
              </w:rPr>
              <w:t xml:space="preserve">(TOEIC)   </w:t>
            </w:r>
            <w:r w:rsidRPr="00952288">
              <w:rPr>
                <w:rFonts w:ascii="標楷體" w:eastAsia="標楷體" w:hAnsi="標楷體" w:hint="eastAsia"/>
              </w:rPr>
              <w:t>考試成績</w:t>
            </w:r>
          </w:p>
        </w:tc>
        <w:tc>
          <w:tcPr>
            <w:tcW w:w="2864" w:type="dxa"/>
          </w:tcPr>
          <w:p w:rsidR="00B80818" w:rsidRPr="00952288" w:rsidRDefault="00B80818" w:rsidP="00443558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499</w:t>
            </w:r>
            <w:r w:rsidRPr="00952288">
              <w:rPr>
                <w:rFonts w:ascii="標楷體" w:eastAsia="標楷體" w:hAnsi="標楷體" w:hint="eastAsia"/>
              </w:rPr>
              <w:t>分以下</w:t>
            </w:r>
            <w:r w:rsidRPr="00952288">
              <w:rPr>
                <w:rFonts w:ascii="標楷體" w:eastAsia="標楷體" w:hAnsi="標楷體"/>
              </w:rPr>
              <w:t>(</w:t>
            </w:r>
            <w:r w:rsidRPr="00952288">
              <w:rPr>
                <w:rFonts w:ascii="標楷體" w:eastAsia="標楷體" w:hAnsi="標楷體" w:hint="eastAsia"/>
              </w:rPr>
              <w:t>含</w:t>
            </w:r>
            <w:r w:rsidRPr="00952288">
              <w:rPr>
                <w:rFonts w:ascii="標楷體" w:eastAsia="標楷體" w:hAnsi="標楷體"/>
              </w:rPr>
              <w:t>)</w:t>
            </w:r>
          </w:p>
        </w:tc>
        <w:tc>
          <w:tcPr>
            <w:tcW w:w="2864" w:type="dxa"/>
          </w:tcPr>
          <w:p w:rsidR="00B80818" w:rsidRPr="00952288" w:rsidRDefault="00B80818" w:rsidP="00443558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介於</w:t>
            </w:r>
            <w:r w:rsidRPr="00952288">
              <w:rPr>
                <w:rFonts w:ascii="標楷體" w:eastAsia="標楷體" w:hAnsi="標楷體"/>
              </w:rPr>
              <w:t>500~700</w:t>
            </w:r>
            <w:r w:rsidRPr="00952288">
              <w:rPr>
                <w:rFonts w:ascii="標楷體" w:eastAsia="標楷體" w:hAnsi="標楷體" w:hint="eastAsia"/>
              </w:rPr>
              <w:t>分</w:t>
            </w:r>
          </w:p>
        </w:tc>
        <w:tc>
          <w:tcPr>
            <w:tcW w:w="2864" w:type="dxa"/>
          </w:tcPr>
          <w:p w:rsidR="00B80818" w:rsidRPr="00952288" w:rsidRDefault="00B80818" w:rsidP="00443558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701</w:t>
            </w:r>
            <w:r w:rsidRPr="00952288">
              <w:rPr>
                <w:rFonts w:ascii="標楷體" w:eastAsia="標楷體" w:hAnsi="標楷體" w:hint="eastAsia"/>
              </w:rPr>
              <w:t>分以上</w:t>
            </w:r>
            <w:r w:rsidRPr="00952288">
              <w:rPr>
                <w:rFonts w:ascii="標楷體" w:eastAsia="標楷體" w:hAnsi="標楷體"/>
              </w:rPr>
              <w:t>(</w:t>
            </w:r>
            <w:r w:rsidRPr="00952288">
              <w:rPr>
                <w:rFonts w:ascii="標楷體" w:eastAsia="標楷體" w:hAnsi="標楷體" w:hint="eastAsia"/>
              </w:rPr>
              <w:t>含</w:t>
            </w:r>
            <w:r w:rsidRPr="00952288">
              <w:rPr>
                <w:rFonts w:ascii="標楷體" w:eastAsia="標楷體" w:hAnsi="標楷體"/>
              </w:rPr>
              <w:t>)</w:t>
            </w:r>
          </w:p>
        </w:tc>
      </w:tr>
      <w:tr w:rsidR="0060084A" w:rsidRPr="00952288" w:rsidTr="003226E6">
        <w:tc>
          <w:tcPr>
            <w:tcW w:w="1668" w:type="dxa"/>
            <w:vMerge/>
            <w:vAlign w:val="center"/>
          </w:tcPr>
          <w:p w:rsidR="0060084A" w:rsidRPr="00952288" w:rsidRDefault="0060084A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60084A" w:rsidRPr="0060084A" w:rsidRDefault="0060084A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60084A">
              <w:rPr>
                <w:rFonts w:hint="eastAsia"/>
                <w:color w:val="0070C0"/>
              </w:rPr>
              <w:t>30%</w:t>
            </w:r>
          </w:p>
        </w:tc>
        <w:tc>
          <w:tcPr>
            <w:tcW w:w="2864" w:type="dxa"/>
            <w:vAlign w:val="center"/>
          </w:tcPr>
          <w:p w:rsidR="0060084A" w:rsidRPr="0060084A" w:rsidRDefault="0060084A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60084A">
              <w:rPr>
                <w:rFonts w:hint="eastAsia"/>
                <w:color w:val="0070C0"/>
              </w:rPr>
              <w:t>47%</w:t>
            </w:r>
          </w:p>
        </w:tc>
        <w:tc>
          <w:tcPr>
            <w:tcW w:w="2864" w:type="dxa"/>
            <w:vAlign w:val="center"/>
          </w:tcPr>
          <w:p w:rsidR="0060084A" w:rsidRPr="0060084A" w:rsidRDefault="0060084A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60084A">
              <w:rPr>
                <w:rFonts w:hint="eastAsia"/>
                <w:color w:val="0070C0"/>
              </w:rPr>
              <w:t>23%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lastRenderedPageBreak/>
              <w:t>撰寫英文摘要與簡報檔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我無法撰寫專題的英文摘要，或無法製作英文簡報檔。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我能夠撰寫專題的英文摘要，並製作英文簡報檔。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我能夠撰寫專題的英文摘要，製作英文簡報檔，並以英文完成專題報告。</w:t>
            </w:r>
          </w:p>
        </w:tc>
      </w:tr>
      <w:tr w:rsidR="0060084A" w:rsidRPr="00952288" w:rsidTr="004006B0">
        <w:tc>
          <w:tcPr>
            <w:tcW w:w="1668" w:type="dxa"/>
            <w:vMerge/>
            <w:vAlign w:val="center"/>
          </w:tcPr>
          <w:p w:rsidR="0060084A" w:rsidRPr="00952288" w:rsidRDefault="0060084A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60084A" w:rsidRPr="0060084A" w:rsidRDefault="0060084A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60084A">
              <w:rPr>
                <w:rFonts w:hint="eastAsia"/>
                <w:color w:val="0070C0"/>
              </w:rPr>
              <w:t>20%</w:t>
            </w:r>
          </w:p>
        </w:tc>
        <w:tc>
          <w:tcPr>
            <w:tcW w:w="2864" w:type="dxa"/>
            <w:vAlign w:val="center"/>
          </w:tcPr>
          <w:p w:rsidR="0060084A" w:rsidRPr="0060084A" w:rsidRDefault="0060084A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60084A">
              <w:rPr>
                <w:rFonts w:hint="eastAsia"/>
                <w:color w:val="0070C0"/>
              </w:rPr>
              <w:t>69%</w:t>
            </w:r>
          </w:p>
        </w:tc>
        <w:tc>
          <w:tcPr>
            <w:tcW w:w="2864" w:type="dxa"/>
            <w:vAlign w:val="center"/>
          </w:tcPr>
          <w:p w:rsidR="0060084A" w:rsidRPr="0060084A" w:rsidRDefault="0060084A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60084A">
              <w:rPr>
                <w:rFonts w:hint="eastAsia"/>
                <w:color w:val="0070C0"/>
              </w:rPr>
              <w:t>11%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用英文報告專題成果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我不會用英文進行簡報。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在準備講稿下，我可以用英文簡報專題成果。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我可以用流暢的英文簡報專題成果，並回答問題。</w:t>
            </w:r>
          </w:p>
        </w:tc>
      </w:tr>
      <w:tr w:rsidR="0060084A" w:rsidRPr="00952288" w:rsidTr="00B96C2E">
        <w:trPr>
          <w:trHeight w:val="502"/>
        </w:trPr>
        <w:tc>
          <w:tcPr>
            <w:tcW w:w="1668" w:type="dxa"/>
            <w:vMerge/>
          </w:tcPr>
          <w:p w:rsidR="0060084A" w:rsidRPr="00952288" w:rsidRDefault="0060084A" w:rsidP="002A3E2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60084A" w:rsidRPr="0060084A" w:rsidRDefault="0060084A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60084A">
              <w:rPr>
                <w:rFonts w:hint="eastAsia"/>
                <w:color w:val="0070C0"/>
              </w:rPr>
              <w:t>21%</w:t>
            </w:r>
          </w:p>
        </w:tc>
        <w:tc>
          <w:tcPr>
            <w:tcW w:w="2864" w:type="dxa"/>
            <w:vAlign w:val="center"/>
          </w:tcPr>
          <w:p w:rsidR="0060084A" w:rsidRPr="0060084A" w:rsidRDefault="0060084A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60084A">
              <w:rPr>
                <w:rFonts w:hint="eastAsia"/>
                <w:color w:val="0070C0"/>
              </w:rPr>
              <w:t>68%</w:t>
            </w:r>
          </w:p>
        </w:tc>
        <w:tc>
          <w:tcPr>
            <w:tcW w:w="2864" w:type="dxa"/>
            <w:vAlign w:val="center"/>
          </w:tcPr>
          <w:p w:rsidR="0060084A" w:rsidRPr="0060084A" w:rsidRDefault="0060084A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60084A">
              <w:rPr>
                <w:rFonts w:hint="eastAsia"/>
                <w:color w:val="0070C0"/>
              </w:rPr>
              <w:t>11%</w:t>
            </w:r>
          </w:p>
        </w:tc>
      </w:tr>
    </w:tbl>
    <w:p w:rsidR="00B80818" w:rsidRPr="00952288" w:rsidRDefault="00B80818">
      <w:pPr>
        <w:rPr>
          <w:rFonts w:ascii="標楷體" w:eastAsia="標楷體" w:hAnsi="標楷體"/>
        </w:rPr>
      </w:pPr>
    </w:p>
    <w:p w:rsidR="00B80818" w:rsidRPr="00952288" w:rsidRDefault="00B80818">
      <w:pPr>
        <w:rPr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B80818" w:rsidRPr="00952288" w:rsidTr="0095228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EECE1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 xml:space="preserve"> 8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B80818" w:rsidRPr="00952288" w:rsidRDefault="00B80818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eastAsia="標楷體" w:hint="eastAsia"/>
                <w:bCs/>
                <w:snapToGrid w:val="0"/>
                <w:kern w:val="0"/>
              </w:rPr>
              <w:t>發掘、分析及處理問題的能力</w:t>
            </w:r>
          </w:p>
        </w:tc>
      </w:tr>
      <w:tr w:rsidR="00B80818" w:rsidRPr="00952288" w:rsidTr="00443558">
        <w:tc>
          <w:tcPr>
            <w:tcW w:w="1668" w:type="dxa"/>
            <w:vMerge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分析及處理問題的能力</w:t>
            </w:r>
          </w:p>
        </w:tc>
        <w:tc>
          <w:tcPr>
            <w:tcW w:w="2864" w:type="dxa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對於老師交代的問題，我大部分無法提出對策</w:t>
            </w:r>
            <w:r w:rsidRPr="00952288">
              <w:rPr>
                <w:rFonts w:ascii="標楷體" w:eastAsia="標楷體" w:hAnsi="標楷體"/>
              </w:rPr>
              <w:t xml:space="preserve"> (</w:t>
            </w:r>
            <w:r w:rsidRPr="00952288">
              <w:rPr>
                <w:rFonts w:ascii="標楷體" w:eastAsia="標楷體" w:hAnsi="標楷體" w:hint="eastAsia"/>
              </w:rPr>
              <w:t>解決或改善的方法</w:t>
            </w:r>
            <w:r w:rsidRPr="00952288">
              <w:rPr>
                <w:rFonts w:ascii="標楷體" w:eastAsia="標楷體" w:hAnsi="標楷體"/>
              </w:rPr>
              <w:t>)</w:t>
            </w:r>
            <w:r w:rsidRPr="00952288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對於老師交代的問題，我大部分能提出對策</w:t>
            </w:r>
            <w:r w:rsidRPr="00952288">
              <w:rPr>
                <w:rFonts w:ascii="標楷體" w:eastAsia="標楷體" w:hAnsi="標楷體"/>
              </w:rPr>
              <w:t xml:space="preserve"> (</w:t>
            </w:r>
            <w:r w:rsidRPr="00952288">
              <w:rPr>
                <w:rFonts w:ascii="標楷體" w:eastAsia="標楷體" w:hAnsi="標楷體" w:hint="eastAsia"/>
              </w:rPr>
              <w:t>解決或改善的方法</w:t>
            </w:r>
            <w:r w:rsidRPr="00952288">
              <w:rPr>
                <w:rFonts w:ascii="標楷體" w:eastAsia="標楷體" w:hAnsi="標楷體"/>
              </w:rPr>
              <w:t>)</w:t>
            </w:r>
            <w:r w:rsidRPr="00952288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對於老師交代的問題，我大部分能提出對策。並且從過程中我曾自行發掘可進行研究或改進對策之問題。</w:t>
            </w:r>
          </w:p>
        </w:tc>
      </w:tr>
      <w:tr w:rsidR="0060084A" w:rsidRPr="00952288" w:rsidTr="00065DEC">
        <w:trPr>
          <w:trHeight w:val="407"/>
        </w:trPr>
        <w:tc>
          <w:tcPr>
            <w:tcW w:w="1668" w:type="dxa"/>
            <w:vMerge/>
          </w:tcPr>
          <w:p w:rsidR="0060084A" w:rsidRPr="00952288" w:rsidRDefault="0060084A" w:rsidP="002A3E2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60084A" w:rsidRPr="0060084A" w:rsidRDefault="0060084A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60084A">
              <w:rPr>
                <w:rFonts w:hint="eastAsia"/>
                <w:color w:val="0070C0"/>
              </w:rPr>
              <w:t>2%</w:t>
            </w:r>
          </w:p>
        </w:tc>
        <w:tc>
          <w:tcPr>
            <w:tcW w:w="2864" w:type="dxa"/>
            <w:vAlign w:val="center"/>
          </w:tcPr>
          <w:p w:rsidR="0060084A" w:rsidRPr="0060084A" w:rsidRDefault="0060084A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60084A">
              <w:rPr>
                <w:rFonts w:hint="eastAsia"/>
                <w:color w:val="0070C0"/>
              </w:rPr>
              <w:t>86%</w:t>
            </w:r>
          </w:p>
        </w:tc>
        <w:tc>
          <w:tcPr>
            <w:tcW w:w="2864" w:type="dxa"/>
            <w:vAlign w:val="center"/>
          </w:tcPr>
          <w:p w:rsidR="0060084A" w:rsidRPr="0060084A" w:rsidRDefault="0060084A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60084A">
              <w:rPr>
                <w:rFonts w:hint="eastAsia"/>
                <w:color w:val="0070C0"/>
              </w:rPr>
              <w:t>12%</w:t>
            </w:r>
          </w:p>
        </w:tc>
      </w:tr>
    </w:tbl>
    <w:p w:rsidR="00B80818" w:rsidRPr="00952288" w:rsidRDefault="00B80818">
      <w:pPr>
        <w:rPr>
          <w:rFonts w:ascii="標楷體" w:eastAsia="標楷體" w:hAnsi="標楷體"/>
        </w:rPr>
      </w:pPr>
    </w:p>
    <w:p w:rsidR="00B80818" w:rsidRPr="00952288" w:rsidRDefault="00B80818">
      <w:pPr>
        <w:rPr>
          <w:rFonts w:ascii="標楷體" w:eastAsia="標楷體" w:hAnsi="標楷體"/>
        </w:rPr>
      </w:pPr>
      <w:r w:rsidRPr="00952288">
        <w:rPr>
          <w:rFonts w:ascii="標楷體" w:eastAsia="標楷體" w:hAnsi="標楷體" w:hint="eastAsia"/>
        </w:rPr>
        <w:t>其他建議</w:t>
      </w:r>
      <w:r>
        <w:rPr>
          <w:rFonts w:ascii="標楷體" w:eastAsia="標楷體" w:hAnsi="標楷體" w:hint="eastAsia"/>
        </w:rPr>
        <w:t>：</w:t>
      </w:r>
      <w:r>
        <w:rPr>
          <w:rFonts w:ascii="標楷體" w:eastAsia="標楷體" w:hAnsi="標楷體"/>
        </w:rPr>
        <w:t>1.</w:t>
      </w:r>
      <w:r w:rsidR="007E18B2">
        <w:rPr>
          <w:rFonts w:ascii="標楷體" w:eastAsia="標楷體" w:hAnsi="標楷體" w:hint="eastAsia"/>
        </w:rPr>
        <w:t>希望能多增加一些控制方面的老師。</w:t>
      </w:r>
    </w:p>
    <w:p w:rsidR="00B80818" w:rsidRPr="00DF4CD9" w:rsidRDefault="000D69E8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2.專題的時間在三下四上，和研究所考試時間相</w:t>
      </w:r>
      <w:proofErr w:type="gramStart"/>
      <w:r>
        <w:rPr>
          <w:rFonts w:ascii="標楷體" w:eastAsia="標楷體" w:hAnsi="標楷體" w:hint="eastAsia"/>
        </w:rPr>
        <w:t>衝</w:t>
      </w:r>
      <w:proofErr w:type="gramEnd"/>
      <w:r>
        <w:rPr>
          <w:rFonts w:ascii="標楷體" w:eastAsia="標楷體" w:hAnsi="標楷體" w:hint="eastAsia"/>
        </w:rPr>
        <w:t>，可能對生涯規劃有影響。希望能三上三下。做專題</w:t>
      </w:r>
      <w:proofErr w:type="gramStart"/>
      <w:r>
        <w:rPr>
          <w:rFonts w:ascii="標楷體" w:eastAsia="標楷體" w:hAnsi="標楷體" w:hint="eastAsia"/>
        </w:rPr>
        <w:t>很</w:t>
      </w:r>
      <w:proofErr w:type="gramEnd"/>
      <w:r>
        <w:rPr>
          <w:rFonts w:ascii="標楷體" w:eastAsia="標楷體" w:hAnsi="標楷體" w:hint="eastAsia"/>
        </w:rPr>
        <w:t>棒，但時間不佳。</w:t>
      </w:r>
    </w:p>
    <w:sectPr w:rsidR="00B80818" w:rsidRPr="00DF4CD9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937" w:rsidRDefault="001A0937" w:rsidP="00FB61AF">
      <w:r>
        <w:separator/>
      </w:r>
    </w:p>
  </w:endnote>
  <w:endnote w:type="continuationSeparator" w:id="0">
    <w:p w:rsidR="001A0937" w:rsidRDefault="001A0937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937" w:rsidRDefault="001A0937" w:rsidP="00FB61AF">
      <w:r>
        <w:separator/>
      </w:r>
    </w:p>
  </w:footnote>
  <w:footnote w:type="continuationSeparator" w:id="0">
    <w:p w:rsidR="001A0937" w:rsidRDefault="001A0937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1AF"/>
    <w:rsid w:val="00004260"/>
    <w:rsid w:val="0003099F"/>
    <w:rsid w:val="00032927"/>
    <w:rsid w:val="00046627"/>
    <w:rsid w:val="00065DEC"/>
    <w:rsid w:val="00094D7E"/>
    <w:rsid w:val="000D02AD"/>
    <w:rsid w:val="000D4506"/>
    <w:rsid w:val="000D69E8"/>
    <w:rsid w:val="000E0ABC"/>
    <w:rsid w:val="000E0CDE"/>
    <w:rsid w:val="000F2785"/>
    <w:rsid w:val="000F425F"/>
    <w:rsid w:val="000F4D05"/>
    <w:rsid w:val="00117DBA"/>
    <w:rsid w:val="001364B4"/>
    <w:rsid w:val="00161A81"/>
    <w:rsid w:val="00166FFF"/>
    <w:rsid w:val="001A0937"/>
    <w:rsid w:val="001C1996"/>
    <w:rsid w:val="001C3D78"/>
    <w:rsid w:val="001C6CEC"/>
    <w:rsid w:val="001E6F67"/>
    <w:rsid w:val="00221A7B"/>
    <w:rsid w:val="00222262"/>
    <w:rsid w:val="00232E01"/>
    <w:rsid w:val="00240CB2"/>
    <w:rsid w:val="00242B42"/>
    <w:rsid w:val="0024544F"/>
    <w:rsid w:val="00260269"/>
    <w:rsid w:val="0026289D"/>
    <w:rsid w:val="002A3E2A"/>
    <w:rsid w:val="002B2136"/>
    <w:rsid w:val="002C1165"/>
    <w:rsid w:val="002D0BC5"/>
    <w:rsid w:val="002E12E3"/>
    <w:rsid w:val="002E75F5"/>
    <w:rsid w:val="002F217B"/>
    <w:rsid w:val="00307419"/>
    <w:rsid w:val="003226E6"/>
    <w:rsid w:val="00335B69"/>
    <w:rsid w:val="003402DB"/>
    <w:rsid w:val="00345FC8"/>
    <w:rsid w:val="00347094"/>
    <w:rsid w:val="00365E0C"/>
    <w:rsid w:val="003836E9"/>
    <w:rsid w:val="003846BF"/>
    <w:rsid w:val="00391407"/>
    <w:rsid w:val="003A1333"/>
    <w:rsid w:val="003A22DE"/>
    <w:rsid w:val="003A55D3"/>
    <w:rsid w:val="003B4F62"/>
    <w:rsid w:val="004006B0"/>
    <w:rsid w:val="00417738"/>
    <w:rsid w:val="0043024E"/>
    <w:rsid w:val="00443558"/>
    <w:rsid w:val="00447CE0"/>
    <w:rsid w:val="00470489"/>
    <w:rsid w:val="00480147"/>
    <w:rsid w:val="00480FE3"/>
    <w:rsid w:val="00484F3C"/>
    <w:rsid w:val="00487B6A"/>
    <w:rsid w:val="004D292C"/>
    <w:rsid w:val="004F0BBD"/>
    <w:rsid w:val="00500534"/>
    <w:rsid w:val="00507263"/>
    <w:rsid w:val="00513AAC"/>
    <w:rsid w:val="00532535"/>
    <w:rsid w:val="00534C9B"/>
    <w:rsid w:val="00551F15"/>
    <w:rsid w:val="0056082C"/>
    <w:rsid w:val="00570DDA"/>
    <w:rsid w:val="0057556B"/>
    <w:rsid w:val="005815AA"/>
    <w:rsid w:val="005921F2"/>
    <w:rsid w:val="005C3518"/>
    <w:rsid w:val="005E4059"/>
    <w:rsid w:val="0060084A"/>
    <w:rsid w:val="00601BB4"/>
    <w:rsid w:val="00611CD9"/>
    <w:rsid w:val="00616D0A"/>
    <w:rsid w:val="0062535B"/>
    <w:rsid w:val="0062642C"/>
    <w:rsid w:val="00627358"/>
    <w:rsid w:val="006302A8"/>
    <w:rsid w:val="00634B6C"/>
    <w:rsid w:val="00643E93"/>
    <w:rsid w:val="00651080"/>
    <w:rsid w:val="00654411"/>
    <w:rsid w:val="00662FBF"/>
    <w:rsid w:val="00677A1D"/>
    <w:rsid w:val="0068093A"/>
    <w:rsid w:val="006867F7"/>
    <w:rsid w:val="006A6BF1"/>
    <w:rsid w:val="006B5A7A"/>
    <w:rsid w:val="006F05C7"/>
    <w:rsid w:val="006F7342"/>
    <w:rsid w:val="00712A2F"/>
    <w:rsid w:val="007142EF"/>
    <w:rsid w:val="0071508D"/>
    <w:rsid w:val="0072568B"/>
    <w:rsid w:val="007313A2"/>
    <w:rsid w:val="00735D96"/>
    <w:rsid w:val="00742DA6"/>
    <w:rsid w:val="007451A5"/>
    <w:rsid w:val="0077474D"/>
    <w:rsid w:val="007762AB"/>
    <w:rsid w:val="00792B50"/>
    <w:rsid w:val="007B3FE1"/>
    <w:rsid w:val="007E18B2"/>
    <w:rsid w:val="00802C65"/>
    <w:rsid w:val="008069FF"/>
    <w:rsid w:val="008450FA"/>
    <w:rsid w:val="008463F2"/>
    <w:rsid w:val="00850139"/>
    <w:rsid w:val="00855092"/>
    <w:rsid w:val="00862B5D"/>
    <w:rsid w:val="00863615"/>
    <w:rsid w:val="00872C78"/>
    <w:rsid w:val="00877DF9"/>
    <w:rsid w:val="00882DAE"/>
    <w:rsid w:val="008978F6"/>
    <w:rsid w:val="008A1AD8"/>
    <w:rsid w:val="008A771F"/>
    <w:rsid w:val="008B4EA9"/>
    <w:rsid w:val="008E7AAF"/>
    <w:rsid w:val="00920319"/>
    <w:rsid w:val="0092781A"/>
    <w:rsid w:val="00952288"/>
    <w:rsid w:val="009671CB"/>
    <w:rsid w:val="00980ACF"/>
    <w:rsid w:val="009A59A2"/>
    <w:rsid w:val="009C14CF"/>
    <w:rsid w:val="009D09BE"/>
    <w:rsid w:val="009D6EB2"/>
    <w:rsid w:val="009E7FD3"/>
    <w:rsid w:val="009F78F7"/>
    <w:rsid w:val="00A1282D"/>
    <w:rsid w:val="00A16162"/>
    <w:rsid w:val="00A16A9B"/>
    <w:rsid w:val="00A30771"/>
    <w:rsid w:val="00A64AA8"/>
    <w:rsid w:val="00AA00C4"/>
    <w:rsid w:val="00AB1F37"/>
    <w:rsid w:val="00AB2742"/>
    <w:rsid w:val="00AB63A9"/>
    <w:rsid w:val="00AD0DEC"/>
    <w:rsid w:val="00AD5CC5"/>
    <w:rsid w:val="00B003D1"/>
    <w:rsid w:val="00B12313"/>
    <w:rsid w:val="00B13040"/>
    <w:rsid w:val="00B22825"/>
    <w:rsid w:val="00B24E5E"/>
    <w:rsid w:val="00B76A27"/>
    <w:rsid w:val="00B80818"/>
    <w:rsid w:val="00B80DCC"/>
    <w:rsid w:val="00B96C2E"/>
    <w:rsid w:val="00BB569B"/>
    <w:rsid w:val="00BE3ABA"/>
    <w:rsid w:val="00BE41CE"/>
    <w:rsid w:val="00C033A2"/>
    <w:rsid w:val="00C051DF"/>
    <w:rsid w:val="00C15A1B"/>
    <w:rsid w:val="00C51777"/>
    <w:rsid w:val="00C573FC"/>
    <w:rsid w:val="00C6115C"/>
    <w:rsid w:val="00C61BA0"/>
    <w:rsid w:val="00C84F7E"/>
    <w:rsid w:val="00CD35E5"/>
    <w:rsid w:val="00CE2174"/>
    <w:rsid w:val="00CE50B0"/>
    <w:rsid w:val="00CF4071"/>
    <w:rsid w:val="00D10AB1"/>
    <w:rsid w:val="00D12C52"/>
    <w:rsid w:val="00D206D5"/>
    <w:rsid w:val="00D410CD"/>
    <w:rsid w:val="00D5283A"/>
    <w:rsid w:val="00D62E08"/>
    <w:rsid w:val="00D73334"/>
    <w:rsid w:val="00D75266"/>
    <w:rsid w:val="00DA3695"/>
    <w:rsid w:val="00DA6F47"/>
    <w:rsid w:val="00DB2DA5"/>
    <w:rsid w:val="00DD2829"/>
    <w:rsid w:val="00DF4CD9"/>
    <w:rsid w:val="00DF54BC"/>
    <w:rsid w:val="00E11F16"/>
    <w:rsid w:val="00E14B4D"/>
    <w:rsid w:val="00E15C92"/>
    <w:rsid w:val="00E17E3F"/>
    <w:rsid w:val="00E32680"/>
    <w:rsid w:val="00E60E56"/>
    <w:rsid w:val="00E75C9C"/>
    <w:rsid w:val="00E95F9E"/>
    <w:rsid w:val="00EA2552"/>
    <w:rsid w:val="00EB64A0"/>
    <w:rsid w:val="00EB6968"/>
    <w:rsid w:val="00EC04DC"/>
    <w:rsid w:val="00EE0586"/>
    <w:rsid w:val="00F01C5D"/>
    <w:rsid w:val="00F01F3E"/>
    <w:rsid w:val="00F039CB"/>
    <w:rsid w:val="00F15D25"/>
    <w:rsid w:val="00F15D9C"/>
    <w:rsid w:val="00F23A6F"/>
    <w:rsid w:val="00F41787"/>
    <w:rsid w:val="00F522FA"/>
    <w:rsid w:val="00F5721E"/>
    <w:rsid w:val="00F6308D"/>
    <w:rsid w:val="00F668EE"/>
    <w:rsid w:val="00F70ABE"/>
    <w:rsid w:val="00FB2E2C"/>
    <w:rsid w:val="00FB61AF"/>
    <w:rsid w:val="00FD1CDF"/>
    <w:rsid w:val="00FE0FE6"/>
    <w:rsid w:val="00FE3FA3"/>
    <w:rsid w:val="00FF1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4BC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4">
    <w:name w:val="頁首 字元"/>
    <w:link w:val="a3"/>
    <w:uiPriority w:val="99"/>
    <w:locked/>
    <w:rsid w:val="00FB61AF"/>
    <w:rPr>
      <w:rFonts w:cs="Times New Roman"/>
      <w:sz w:val="20"/>
    </w:rPr>
  </w:style>
  <w:style w:type="paragraph" w:styleId="a5">
    <w:name w:val="footer"/>
    <w:basedOn w:val="a"/>
    <w:link w:val="a6"/>
    <w:uiPriority w:val="99"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6">
    <w:name w:val="頁尾 字元"/>
    <w:link w:val="a5"/>
    <w:uiPriority w:val="99"/>
    <w:locked/>
    <w:rsid w:val="00FB61AF"/>
    <w:rPr>
      <w:rFonts w:cs="Times New Roman"/>
      <w:sz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792B50"/>
    <w:rPr>
      <w:rFonts w:ascii="Cambria" w:hAnsi="Cambria"/>
      <w:kern w:val="0"/>
      <w:sz w:val="2"/>
      <w:szCs w:val="20"/>
    </w:rPr>
  </w:style>
  <w:style w:type="character" w:customStyle="1" w:styleId="a9">
    <w:name w:val="註解方塊文字 字元"/>
    <w:link w:val="a8"/>
    <w:uiPriority w:val="99"/>
    <w:semiHidden/>
    <w:locked/>
    <w:rsid w:val="00DB2DA5"/>
    <w:rPr>
      <w:rFonts w:ascii="Cambria" w:eastAsia="新細明體" w:hAnsi="Cambria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4BC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4">
    <w:name w:val="頁首 字元"/>
    <w:link w:val="a3"/>
    <w:uiPriority w:val="99"/>
    <w:locked/>
    <w:rsid w:val="00FB61AF"/>
    <w:rPr>
      <w:rFonts w:cs="Times New Roman"/>
      <w:sz w:val="20"/>
    </w:rPr>
  </w:style>
  <w:style w:type="paragraph" w:styleId="a5">
    <w:name w:val="footer"/>
    <w:basedOn w:val="a"/>
    <w:link w:val="a6"/>
    <w:uiPriority w:val="99"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6">
    <w:name w:val="頁尾 字元"/>
    <w:link w:val="a5"/>
    <w:uiPriority w:val="99"/>
    <w:locked/>
    <w:rsid w:val="00FB61AF"/>
    <w:rPr>
      <w:rFonts w:cs="Times New Roman"/>
      <w:sz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792B50"/>
    <w:rPr>
      <w:rFonts w:ascii="Cambria" w:hAnsi="Cambria"/>
      <w:kern w:val="0"/>
      <w:sz w:val="2"/>
      <w:szCs w:val="20"/>
    </w:rPr>
  </w:style>
  <w:style w:type="character" w:customStyle="1" w:styleId="a9">
    <w:name w:val="註解方塊文字 字元"/>
    <w:link w:val="a8"/>
    <w:uiPriority w:val="99"/>
    <w:semiHidden/>
    <w:locked/>
    <w:rsid w:val="00DB2DA5"/>
    <w:rPr>
      <w:rFonts w:ascii="Cambria" w:eastAsia="新細明體" w:hAnsi="Cambria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8182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2649</Words>
  <Characters>642</Characters>
  <Application>Microsoft Office Word</Application>
  <DocSecurity>0</DocSecurity>
  <Lines>5</Lines>
  <Paragraphs>6</Paragraphs>
  <ScaleCrop>false</ScaleCrop>
  <Company/>
  <LinksUpToDate>false</LinksUpToDate>
  <CharactersWithSpaces>3285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邏設實驗</dc:title>
  <dc:creator>fju</dc:creator>
  <cp:lastModifiedBy>USER</cp:lastModifiedBy>
  <cp:revision>3</cp:revision>
  <cp:lastPrinted>2016-08-29T08:48:00Z</cp:lastPrinted>
  <dcterms:created xsi:type="dcterms:W3CDTF">2018-09-29T10:21:00Z</dcterms:created>
  <dcterms:modified xsi:type="dcterms:W3CDTF">2018-10-09T10:45:00Z</dcterms:modified>
</cp:coreProperties>
</file>